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13036" w:type="dxa"/>
        <w:tblLook w:val="04A0" w:firstRow="1" w:lastRow="0" w:firstColumn="1" w:lastColumn="0" w:noHBand="0" w:noVBand="1"/>
      </w:tblPr>
      <w:tblGrid>
        <w:gridCol w:w="13036"/>
      </w:tblGrid>
      <w:tr w:rsidR="009F2DFE" w:rsidRPr="00FC6798" w:rsidTr="009E6744">
        <w:trPr>
          <w:trHeight w:val="1833"/>
        </w:trPr>
        <w:tc>
          <w:tcPr>
            <w:tcW w:w="13036" w:type="dxa"/>
            <w:hideMark/>
          </w:tcPr>
          <w:p w:rsidR="009F2DFE" w:rsidRPr="0037275E" w:rsidRDefault="009F2DFE" w:rsidP="009E67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9F2DFE" w:rsidRPr="009F3C54" w:rsidRDefault="009F2DFE" w:rsidP="009E6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ГОДИШЊИ ИЗВ</w:t>
            </w:r>
            <w:r w:rsidR="00803184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ШТАЈ О РАДУ ШУМАРСКЕ И ЛОВНЕ ИНСПЕКЦИЈЕ ЗА 20</w:t>
            </w:r>
            <w:r w:rsidR="00DC7331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C6798" w:rsidRPr="009F3C5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. ГОДИНУ</w:t>
            </w:r>
          </w:p>
          <w:p w:rsidR="001B3E90" w:rsidRPr="009F3C54" w:rsidRDefault="001B3E90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0F28" w:rsidRPr="009F3C54" w:rsidRDefault="00475033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 w:rsidR="006F6D72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7275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275E" w:rsidRPr="0037275E">
              <w:rPr>
                <w:rFonts w:ascii="Times New Roman" w:hAnsi="Times New Roman" w:cs="Times New Roman"/>
                <w:b/>
                <w:sz w:val="24"/>
                <w:szCs w:val="24"/>
              </w:rPr>
              <w:t>Број спречених или битно умањених вероватних настанака штетних последица по законом заштићена добра, права и интересе</w:t>
            </w:r>
          </w:p>
          <w:p w:rsidR="001B3E90" w:rsidRPr="00FC6798" w:rsidRDefault="001B3E9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7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</w:t>
            </w:r>
            <w:bookmarkStart w:id="0" w:name="_GoBack"/>
            <w:bookmarkEnd w:id="0"/>
          </w:p>
          <w:p w:rsidR="00DF2A6E" w:rsidRPr="009F3C54" w:rsidRDefault="009A4C5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Број спречених или битно умањених вероватних настанака штетних последица по законом заштићена добра, права и интересе 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огледа се кроз превентивно деловање инспекције. 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</w:t>
            </w:r>
            <w:r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марска и ловна инспекција</w:t>
            </w:r>
            <w:r w:rsidR="00136AD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је током 202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6ADA" w:rsidRPr="009F3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године у поступку вршења инспекцијских надзора, као и по захтевима надзираних субјеката редовно, благовремено и детаљно информисала надзиране субјекте везано за примену одредби закона из области 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ловства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 подзаконских аката и у случају ненадлежности упућивала надзиране субјекте на надлежне органе.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У складу са Законом о инспекцијском надзору, а ради постизања циља инспекцијског надзора, </w:t>
            </w:r>
            <w:r w:rsidR="008377D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DC733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току 202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године шумарска и ловна инспекција извршила је </w:t>
            </w:r>
            <w:r w:rsidR="00393D33" w:rsidRPr="009F3C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196 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>лужбен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саветодавн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посет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и донела укупно </w:t>
            </w:r>
            <w:r w:rsidR="00871C7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C733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>решењ</w:t>
            </w:r>
            <w:r w:rsidR="00364A3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590949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 допис</w:t>
            </w:r>
            <w:r w:rsidR="00364A3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590949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са </w:t>
            </w:r>
            <w:r w:rsidR="00DF2A6E" w:rsidRPr="009F3C54">
              <w:rPr>
                <w:rFonts w:ascii="Times New Roman" w:hAnsi="Times New Roman" w:cs="Times New Roman"/>
                <w:sz w:val="24"/>
                <w:szCs w:val="24"/>
              </w:rPr>
              <w:t>препорука</w:t>
            </w:r>
            <w:r w:rsidR="00590949" w:rsidRPr="009F3C54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за отклањање уочених неправилности</w:t>
            </w:r>
            <w:r w:rsidR="00353F77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(Прилог </w:t>
            </w:r>
            <w:r w:rsidR="00353F77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1. и </w:t>
            </w:r>
            <w:r w:rsidR="00353F77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8E0F28" w:rsidRPr="009F3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2DFE" w:rsidRPr="009F3C54" w:rsidRDefault="009A4C5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="00DF2A6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Оваквим радом шумарска и ловна инспекција је </w:t>
            </w:r>
            <w:r w:rsidR="001B3E90" w:rsidRPr="009F3C54">
              <w:rPr>
                <w:rFonts w:ascii="Times New Roman" w:hAnsi="Times New Roman" w:cs="Times New Roman"/>
                <w:sz w:val="24"/>
                <w:szCs w:val="24"/>
              </w:rPr>
              <w:t>деловала превентивно пружајући стручну и саветодавну подршку надзираним субјектима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уважавајући права </w:t>
            </w:r>
            <w:r w:rsidR="00353F77" w:rsidRPr="009F3C54">
              <w:rPr>
                <w:rFonts w:ascii="Times New Roman" w:hAnsi="Times New Roman" w:cs="Times New Roman"/>
                <w:sz w:val="24"/>
                <w:szCs w:val="24"/>
              </w:rPr>
              <w:t>и интересе надзираних субјеката.</w:t>
            </w:r>
          </w:p>
          <w:p w:rsidR="001B3E90" w:rsidRPr="00FC6798" w:rsidRDefault="001B3E9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2681"/>
        </w:trPr>
        <w:tc>
          <w:tcPr>
            <w:tcW w:w="13036" w:type="dxa"/>
            <w:hideMark/>
          </w:tcPr>
          <w:p w:rsidR="001B3E90" w:rsidRPr="009F3C54" w:rsidRDefault="006F6D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 w:rsidR="009F2DFE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-Обавештавањe јавности, пружањe стручне и саветодавне подршке надзираним субјектима или лицима која остварују одређена права у надзираним субјектима или у вези са надзираним субјектима</w:t>
            </w:r>
          </w:p>
          <w:p w:rsidR="00AA0972" w:rsidRPr="009F3C54" w:rsidRDefault="00AA09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DFE" w:rsidRPr="009F3C54" w:rsidRDefault="00AA09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Обавештавањe јавности, пружањe стручне и саветодавне подршке надзираним субјектима или лицима која остварују одређена права у надзираним субјектима или у вези са надзираним субјектима, 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укључујући издавање аката о примени прописа и службене саветодавне посете, превентивним инспекцијским надзорима и другим активностима усмереним ка подстицању и подржавању законитости и безбедности пословања и поступања и спречавању настанка штетних последица по законом и другим прописом заштићена добра, права и интересе, са подацима о броју и облицима ових активности и кругу лица обухваћених тим активностима (превентивно деловање инспекције), је реализован кроз стручне саветодавне посете којих је било 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55BE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% од укупног броја контрола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(Прилог 2.)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Облици ових активности манифестовали су се кроз превентивни инспекцијски надзор, сарадњом инспекције са другим органима и израдом одговарајућих инструкција о поступању у складу са прописима (инструкције су доступне на сајту Управе за шуме). </w:t>
            </w:r>
          </w:p>
          <w:p w:rsidR="00AA0972" w:rsidRPr="00FC6798" w:rsidRDefault="00AA09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990"/>
        </w:trPr>
        <w:tc>
          <w:tcPr>
            <w:tcW w:w="13036" w:type="dxa"/>
            <w:hideMark/>
          </w:tcPr>
          <w:p w:rsidR="00A61DED" w:rsidRPr="009F3C54" w:rsidRDefault="006F6D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3)</w:t>
            </w:r>
            <w:r w:rsidR="009F2DFE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-Ниво усклађености пословања и поступања надзираних субјеката са законом и другим прописом, који се мери помоћу контролних листи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1DED" w:rsidRPr="009F3C54" w:rsidRDefault="00A61DED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F2A" w:rsidRPr="009F3C54" w:rsidRDefault="00A61DED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Шумарска и ловна инспекција у складу са Законом о инспекцијском надзору контролне листе корис</w:t>
            </w:r>
            <w:r w:rsidR="00F973B5" w:rsidRPr="009F3C5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и кад врши редовне надзоре</w:t>
            </w:r>
            <w:r w:rsidR="00CA5B70" w:rsidRPr="009F3C54">
              <w:rPr>
                <w:rFonts w:ascii="Times New Roman" w:hAnsi="Times New Roman" w:cs="Times New Roman"/>
                <w:sz w:val="24"/>
                <w:szCs w:val="24"/>
              </w:rPr>
              <w:t>. У 202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години  укупо 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извршен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1022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редовн</w:t>
            </w:r>
            <w:r w:rsidR="00136AD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инспекцијск</w:t>
            </w:r>
            <w:r w:rsidR="00136AD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надзора</w:t>
            </w:r>
            <w:r w:rsidR="009A4C52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B70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што износи </w:t>
            </w:r>
            <w:r w:rsidR="00EB55BE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% од укупног броја надзора (Прилог </w:t>
            </w:r>
            <w:r w:rsidR="00A33A09" w:rsidRPr="009F3C54">
              <w:rPr>
                <w:rFonts w:ascii="Times New Roman" w:hAnsi="Times New Roman" w:cs="Times New Roman"/>
                <w:sz w:val="24"/>
                <w:szCs w:val="24"/>
              </w:rPr>
              <w:t>2.).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69FC" w:rsidRPr="009F3C54">
              <w:rPr>
                <w:rFonts w:ascii="Times New Roman" w:hAnsi="Times New Roman" w:cs="Times New Roman"/>
                <w:sz w:val="24"/>
                <w:szCs w:val="24"/>
              </w:rPr>
              <w:t>Редовни инспекцијски надзори вршени су према контролним листама за одређене области надзора, које су објављене на сајту министарства и по потреби се ажурирају.</w:t>
            </w:r>
          </w:p>
          <w:p w:rsidR="00251787" w:rsidRPr="009F3C54" w:rsidRDefault="009D7F2A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Највећи број контрола по Закону о шумама</w:t>
            </w:r>
            <w:r w:rsidR="008F69FC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787" w:rsidRPr="009F3C5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F69FC" w:rsidRPr="009F3C54">
              <w:rPr>
                <w:rFonts w:ascii="Times New Roman" w:hAnsi="Times New Roman" w:cs="Times New Roman"/>
                <w:sz w:val="24"/>
                <w:szCs w:val="24"/>
              </w:rPr>
              <w:t>вршен је</w:t>
            </w:r>
            <w:r w:rsidR="00251787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контролним листама:</w:t>
            </w:r>
          </w:p>
          <w:p w:rsidR="00F973B5" w:rsidRPr="009F3C54" w:rsidRDefault="00251787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Промет посеченог дрвета КЛ-00</w:t>
            </w:r>
            <w:r w:rsidR="00C6558E" w:rsidRPr="009F3C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C6558E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2CB4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="008F69FC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7F2A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73B5" w:rsidRPr="009F3C54" w:rsidRDefault="00F973B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- Гајење шума КЛ-005-0</w:t>
            </w:r>
            <w:r w:rsidR="00C6558E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2CB4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F973B5" w:rsidRPr="009F3C54" w:rsidRDefault="00F973B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- Коришћење шума КЛ-006-0</w:t>
            </w:r>
            <w:r w:rsidR="00C6558E" w:rsidRPr="009F3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C2CB4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  <w:p w:rsidR="00B57DEF" w:rsidRPr="009F3C54" w:rsidRDefault="00F973B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Ниво усклађености поступања надзираних субјеката</w:t>
            </w:r>
            <w:r w:rsidR="00B57DEF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са законом и другим прописима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код Промета посеченог дрвета и Гајења шума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>није задовољавајући, нарочито кад су у пита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њ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у физичка лица, што се </w:t>
            </w:r>
            <w:r w:rsidR="00B57DEF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огледа 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>кроз број поднетих захтева за покретање прекршаног</w:t>
            </w:r>
            <w:r w:rsidR="00B57DEF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34C" w:rsidRPr="009F3C54">
              <w:rPr>
                <w:rFonts w:ascii="Times New Roman" w:hAnsi="Times New Roman" w:cs="Times New Roman"/>
                <w:sz w:val="24"/>
                <w:szCs w:val="24"/>
              </w:rPr>
              <w:t>поступка</w:t>
            </w:r>
            <w:r w:rsidR="00B57DEF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33A09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3EE0" w:rsidRPr="009F3C54" w:rsidRDefault="00F4791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A16BD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Од укупно 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="004A16BD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57E" w:rsidRPr="009F3C54">
              <w:rPr>
                <w:rFonts w:ascii="Times New Roman" w:hAnsi="Times New Roman" w:cs="Times New Roman"/>
                <w:sz w:val="24"/>
                <w:szCs w:val="24"/>
              </w:rPr>
              <w:t>поднет</w:t>
            </w:r>
            <w:r w:rsidR="00BE06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57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захтева за покретање прекршајног поступка по Закону о шумама, 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захтев </w:t>
            </w:r>
            <w:r w:rsidR="00BE06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</w:t>
            </w:r>
            <w:r w:rsidR="00211751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поднет за прекршај физичког лица </w:t>
            </w:r>
            <w:r w:rsidR="0093757E" w:rsidRPr="009F3C54">
              <w:rPr>
                <w:rFonts w:ascii="Times New Roman" w:hAnsi="Times New Roman" w:cs="Times New Roman"/>
                <w:sz w:val="24"/>
                <w:szCs w:val="24"/>
              </w:rPr>
              <w:t>и то већина по контролама које су обухваћене већ поменутим контролним листама.</w:t>
            </w:r>
            <w:r w:rsidR="00043EE0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7912" w:rsidRPr="009F3C54" w:rsidRDefault="009A4C5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Ова не</w:t>
            </w:r>
            <w:r w:rsidR="005A2F5E" w:rsidRPr="009F3C54">
              <w:rPr>
                <w:rFonts w:ascii="Times New Roman" w:hAnsi="Times New Roman" w:cs="Times New Roman"/>
                <w:sz w:val="24"/>
                <w:szCs w:val="24"/>
              </w:rPr>
              <w:t>усклађенос</w:t>
            </w:r>
            <w:r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</w:t>
            </w:r>
            <w:r w:rsidR="005A2F5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поступања надзираних субјеката је настала као последица Закона о изменама и допунама Закона о шумама, који је ступио на снагу у новембру 2015. године, када је уведена </w:t>
            </w:r>
            <w:r w:rsidR="00F47912" w:rsidRPr="009F3C54">
              <w:rPr>
                <w:rFonts w:ascii="Times New Roman" w:hAnsi="Times New Roman" w:cs="Times New Roman"/>
                <w:sz w:val="24"/>
                <w:szCs w:val="24"/>
              </w:rPr>
              <w:t>казнена мера за физичка лица која врше бесправну сечу и промет дрвета, а која није постојала од 2010. године.</w:t>
            </w:r>
          </w:p>
          <w:p w:rsidR="009F2DFE" w:rsidRPr="00FC6798" w:rsidRDefault="009F2DF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960"/>
        </w:trPr>
        <w:tc>
          <w:tcPr>
            <w:tcW w:w="13036" w:type="dxa"/>
            <w:hideMark/>
          </w:tcPr>
          <w:p w:rsidR="00F47912" w:rsidRPr="009F3C54" w:rsidRDefault="006F6D7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4)</w:t>
            </w:r>
            <w:r w:rsidR="009F2DFE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F47912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Корективно деловање инспекције</w:t>
            </w:r>
            <w:r w:rsidR="00F47912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F47912" w:rsidRPr="009F3C54" w:rsidRDefault="00F4791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3F" w:rsidRPr="009F3C54" w:rsidRDefault="00F4791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>Број откривених и отклоњених или битно умањених насталих штетних последица по законом заштићена добра, права и интересе, огледа се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кроз број донетих решења. У 20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>. години шумарска и лов</w:t>
            </w:r>
            <w:r w:rsidR="006F6784" w:rsidRPr="009F3C5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инспекција донела је укупно 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решењ</w:t>
            </w:r>
            <w:r w:rsidR="009615CD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о отклањању недостатака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то: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о шумама -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решењ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</w:t>
            </w:r>
            <w:r w:rsidR="006F678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6F678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о дивљачи и ловству – 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05620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>решењ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по Закону о здрављу биља 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решење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FF06BA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о репродуктивном материјалу – 9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решења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="009A4C52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811E3F" w:rsidRPr="009F3C54">
              <w:rPr>
                <w:rFonts w:ascii="Times New Roman" w:hAnsi="Times New Roman" w:cs="Times New Roman"/>
                <w:sz w:val="24"/>
                <w:szCs w:val="24"/>
              </w:rPr>
              <w:t>Овакво поступање инспекције усмерено је у правцу спречавања или битног умањивања вероватног настанка штетних последица по законом заштићена природна добра, права и интересе.</w:t>
            </w:r>
          </w:p>
          <w:p w:rsidR="00811E3F" w:rsidRPr="00FC6798" w:rsidRDefault="00811E3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645"/>
        </w:trPr>
        <w:tc>
          <w:tcPr>
            <w:tcW w:w="13036" w:type="dxa"/>
            <w:hideMark/>
          </w:tcPr>
          <w:p w:rsidR="00811E3F" w:rsidRPr="009F3C54" w:rsidRDefault="006F6D72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5)</w:t>
            </w:r>
            <w:r w:rsidR="009F2DFE" w:rsidRPr="009F3C54">
              <w:rPr>
                <w:rFonts w:ascii="Times New Roman" w:hAnsi="Times New Roman" w:cs="Times New Roman"/>
                <w:b/>
                <w:sz w:val="24"/>
                <w:szCs w:val="24"/>
              </w:rPr>
              <w:t>-Број утврђених нерегистрованих субјеката и мерe спроведенe према њима</w:t>
            </w:r>
          </w:p>
          <w:p w:rsidR="00811E3F" w:rsidRPr="009F3C54" w:rsidRDefault="00811E3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B75" w:rsidRPr="009F3C54" w:rsidRDefault="00877BB9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 У току 20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9F3C54" w:rsidRPr="009F3C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2DFE" w:rsidRPr="009F3C54">
              <w:rPr>
                <w:rFonts w:ascii="Times New Roman" w:hAnsi="Times New Roman" w:cs="Times New Roman"/>
                <w:sz w:val="24"/>
                <w:szCs w:val="24"/>
              </w:rPr>
              <w:t xml:space="preserve">. године </w:t>
            </w:r>
            <w:r w:rsidR="00F11B75" w:rsidRPr="009F3C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утврђен ни један нерегистровани субјекат из области надзора шумарске и ловне инспекције.</w:t>
            </w:r>
          </w:p>
          <w:p w:rsidR="00811E3F" w:rsidRPr="00FC6798" w:rsidRDefault="00811E3F" w:rsidP="00F11B7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619"/>
        </w:trPr>
        <w:tc>
          <w:tcPr>
            <w:tcW w:w="13036" w:type="dxa"/>
            <w:hideMark/>
          </w:tcPr>
          <w:p w:rsidR="0071407B" w:rsidRPr="00203FF0" w:rsidRDefault="00CF5676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FF0">
              <w:rPr>
                <w:rFonts w:ascii="Times New Roman" w:hAnsi="Times New Roman" w:cs="Times New Roman"/>
                <w:b/>
                <w:sz w:val="24"/>
                <w:szCs w:val="24"/>
              </w:rPr>
              <w:t>6)</w:t>
            </w:r>
            <w:r w:rsidR="009F2DFE" w:rsidRPr="00203FF0">
              <w:rPr>
                <w:rFonts w:ascii="Times New Roman" w:hAnsi="Times New Roman" w:cs="Times New Roman"/>
                <w:b/>
                <w:sz w:val="24"/>
                <w:szCs w:val="24"/>
              </w:rPr>
              <w:t>-Мерe предузетe ради уједначавања праксе инспекцијског надзора и њихово дејствo</w:t>
            </w:r>
          </w:p>
          <w:p w:rsidR="0071407B" w:rsidRPr="00203FF0" w:rsidRDefault="0071407B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11C4" w:rsidRPr="00203FF0" w:rsidRDefault="00877BB9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03FF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201B9" w:rsidRPr="00203FF0">
              <w:rPr>
                <w:rFonts w:ascii="Times New Roman" w:hAnsi="Times New Roman" w:cs="Times New Roman"/>
                <w:sz w:val="24"/>
                <w:szCs w:val="24"/>
              </w:rPr>
              <w:t>У складу са Законом о инспекцијском надзору, у циљу уједначавања рада шумарских и ловних инспектора у редовним инспекцијским надзорима коришћене су контролне листе, које се налазе на сајту министарства и доступне су свим субјектима за потребе самоконтроле.</w:t>
            </w:r>
            <w:r w:rsidR="009F2DFE" w:rsidRPr="00203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току </w:t>
            </w:r>
            <w:r w:rsid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новембра 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202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године одржан 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 један 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састан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свих запослених у Одсеку шумарске и ловне инспекције а са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шефов</w:t>
            </w:r>
            <w:r w:rsidR="00203FF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има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одсека је постојао стални контакт телефоном, мејлом и сл.</w:t>
            </w:r>
            <w:r w:rsidR="0007222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F11B75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72220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</w:t>
            </w:r>
            <w:r w:rsidR="00D211C4" w:rsidRPr="00203F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је поред осталог уједначаван и рад инспектора на терену.</w:t>
            </w:r>
          </w:p>
          <w:p w:rsidR="003D773E" w:rsidRPr="00FC6798" w:rsidRDefault="003D773E" w:rsidP="00D211C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63640D" w:rsidTr="009E6744">
        <w:trPr>
          <w:trHeight w:val="699"/>
        </w:trPr>
        <w:tc>
          <w:tcPr>
            <w:tcW w:w="13036" w:type="dxa"/>
            <w:hideMark/>
          </w:tcPr>
          <w:p w:rsidR="00877BB9" w:rsidRPr="00350163" w:rsidRDefault="0069167A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163">
              <w:rPr>
                <w:rFonts w:ascii="Times New Roman" w:hAnsi="Times New Roman" w:cs="Times New Roman"/>
                <w:b/>
                <w:sz w:val="24"/>
                <w:szCs w:val="24"/>
              </w:rPr>
              <w:t>7)</w:t>
            </w:r>
            <w:r w:rsidR="009F2DFE" w:rsidRPr="00350163">
              <w:rPr>
                <w:rFonts w:ascii="Times New Roman" w:hAnsi="Times New Roman" w:cs="Times New Roman"/>
                <w:b/>
                <w:sz w:val="24"/>
                <w:szCs w:val="24"/>
              </w:rPr>
              <w:t>-Остварењe плана и ваљаности планирања инспекцијског надзора, нарочито о односу редовних и ванредних инспекцијских надзора, броју редовних инспекцијских надзора који нису извршени и разлозима за то, као и о броју допунских налога за инспекцијски надзор</w:t>
            </w:r>
          </w:p>
          <w:p w:rsidR="00877BB9" w:rsidRPr="00350163" w:rsidRDefault="00877BB9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0E6B" w:rsidRPr="00350163" w:rsidRDefault="00877BB9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</w:t>
            </w:r>
            <w:r w:rsidR="009F2DFE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>У складу са  обавезом прописаном у члану 10. Закона о инспекцијском надзору, сачињен је Годишњи план инспекцијског надзора шумарске и ловне инспекције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за 20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350163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. годину, </w:t>
            </w:r>
            <w:r w:rsidR="00350163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који је дато позитивно мишљење од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стране Координационе комисије Владе РС. </w:t>
            </w:r>
          </w:p>
          <w:p w:rsidR="002E0E6B" w:rsidRPr="00350163" w:rsidRDefault="009414F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F2DFE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лан инспекцијског надзора 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</w:rPr>
              <w:t>за 20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350163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2E0E6B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. годину, </w:t>
            </w:r>
            <w:r w:rsidR="009F2DFE" w:rsidRPr="00350163">
              <w:rPr>
                <w:rFonts w:ascii="Times New Roman" w:hAnsi="Times New Roman" w:cs="Times New Roman"/>
                <w:sz w:val="24"/>
                <w:szCs w:val="24"/>
              </w:rPr>
              <w:t>по врстама инспекцијског надзора</w:t>
            </w:r>
            <w:r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приказан је у П</w:t>
            </w:r>
            <w:r w:rsidR="0069167A" w:rsidRPr="00350163">
              <w:rPr>
                <w:rFonts w:ascii="Times New Roman" w:hAnsi="Times New Roman" w:cs="Times New Roman"/>
                <w:sz w:val="24"/>
                <w:szCs w:val="24"/>
              </w:rPr>
              <w:t>рилогу 3.</w:t>
            </w:r>
            <w:r w:rsidR="009F2DFE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r w:rsidR="0069167A" w:rsidRPr="00350163">
              <w:rPr>
                <w:rFonts w:ascii="Times New Roman" w:hAnsi="Times New Roman" w:cs="Times New Roman"/>
                <w:sz w:val="24"/>
                <w:szCs w:val="24"/>
              </w:rPr>
              <w:t>извршење по врстама инспек</w:t>
            </w:r>
            <w:r w:rsidRPr="00350163">
              <w:rPr>
                <w:rFonts w:ascii="Times New Roman" w:hAnsi="Times New Roman" w:cs="Times New Roman"/>
                <w:sz w:val="24"/>
                <w:szCs w:val="24"/>
              </w:rPr>
              <w:t>цијског надзора приказано је у П</w:t>
            </w:r>
            <w:r w:rsidR="0069167A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рилогу 2. </w:t>
            </w:r>
          </w:p>
          <w:p w:rsidR="009F2DFE" w:rsidRPr="00636D50" w:rsidRDefault="002E0E6B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414FE" w:rsidRPr="00350163">
              <w:rPr>
                <w:rFonts w:ascii="Times New Roman" w:hAnsi="Times New Roman" w:cs="Times New Roman"/>
                <w:sz w:val="24"/>
                <w:szCs w:val="24"/>
              </w:rPr>
              <w:t>Укупно планир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</w:rPr>
              <w:t>ани број надзора у 20</w:t>
            </w:r>
            <w:r w:rsidR="00D211C4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350163" w:rsidRPr="003501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69167A" w:rsidRPr="00350163">
              <w:rPr>
                <w:rFonts w:ascii="Times New Roman" w:hAnsi="Times New Roman" w:cs="Times New Roman"/>
                <w:sz w:val="24"/>
                <w:szCs w:val="24"/>
              </w:rPr>
              <w:t xml:space="preserve">. години био је </w:t>
            </w:r>
            <w:r w:rsidR="00D211C4" w:rsidRPr="00EB55B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EB55BE" w:rsidRPr="00EB55B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490 </w:t>
            </w:r>
            <w:r w:rsidR="0069167A"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а извршено је укупно </w:t>
            </w:r>
            <w:r w:rsidR="00D211C4" w:rsidRPr="00EB55B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EB55BE" w:rsidRPr="00EB55B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="00BE06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EB55BE" w:rsidRPr="00EB55B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  <w:r w:rsidR="0069167A" w:rsidRPr="00EB55BE">
              <w:rPr>
                <w:rFonts w:ascii="Times New Roman" w:hAnsi="Times New Roman" w:cs="Times New Roman"/>
                <w:sz w:val="24"/>
                <w:szCs w:val="24"/>
              </w:rPr>
              <w:t xml:space="preserve"> надз</w:t>
            </w:r>
            <w:r w:rsidR="003B4686" w:rsidRPr="00EB55BE">
              <w:rPr>
                <w:rFonts w:ascii="Times New Roman" w:hAnsi="Times New Roman" w:cs="Times New Roman"/>
                <w:sz w:val="24"/>
                <w:szCs w:val="24"/>
              </w:rPr>
              <w:t>ода односно 1</w:t>
            </w:r>
            <w:r w:rsidR="00BE066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36 </w:t>
            </w:r>
            <w:r w:rsidR="0069167A" w:rsidRPr="00EB55BE">
              <w:rPr>
                <w:rFonts w:ascii="Times New Roman" w:hAnsi="Times New Roman" w:cs="Times New Roman"/>
                <w:sz w:val="24"/>
                <w:szCs w:val="24"/>
              </w:rPr>
              <w:t>% од планираног</w:t>
            </w:r>
            <w:r w:rsidR="0069167A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96BAE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Највећи пребачај извршења плана је код ванредних инспекцијских надзора и износи </w:t>
            </w:r>
            <w:r w:rsidR="00636D50" w:rsidRPr="00636D50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214</w:t>
            </w:r>
            <w:r w:rsidR="003D773E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BAE" w:rsidRPr="00636D5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636D50" w:rsidRPr="00636D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 броја планираних надзора</w:t>
            </w:r>
            <w:r w:rsidR="00F96BAE" w:rsidRPr="00636D50">
              <w:rPr>
                <w:rFonts w:ascii="Times New Roman" w:hAnsi="Times New Roman" w:cs="Times New Roman"/>
                <w:sz w:val="24"/>
                <w:szCs w:val="24"/>
              </w:rPr>
              <w:t>, а разлог овог пре</w:t>
            </w:r>
            <w:r w:rsidR="009414FE" w:rsidRPr="00636D50">
              <w:rPr>
                <w:rFonts w:ascii="Times New Roman" w:hAnsi="Times New Roman" w:cs="Times New Roman"/>
                <w:sz w:val="24"/>
                <w:szCs w:val="24"/>
              </w:rPr>
              <w:t>бачаја лежи у</w:t>
            </w:r>
            <w:r w:rsidR="00AA6497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великом броју пред</w:t>
            </w:r>
            <w:r w:rsidR="00F96BAE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ставки </w:t>
            </w:r>
            <w:r w:rsidR="00E47092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као и великом броју поднетих 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>обавештења од стране корисника шума у поступцима контроле промета и сечишта</w:t>
            </w:r>
            <w:r w:rsidR="00606DA0" w:rsidRPr="00636D50">
              <w:rPr>
                <w:rFonts w:ascii="Times New Roman" w:hAnsi="Times New Roman" w:cs="Times New Roman"/>
                <w:sz w:val="24"/>
                <w:szCs w:val="24"/>
              </w:rPr>
              <w:t>, а што по З</w:t>
            </w:r>
            <w:r w:rsidR="003B4686" w:rsidRPr="00636D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06DA0"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кону о шумама контролишу и чувари шума. Укупан број поднетих захтева код </w:t>
            </w:r>
            <w:r w:rsidR="003B4686" w:rsidRPr="00636D50">
              <w:rPr>
                <w:rFonts w:ascii="Times New Roman" w:hAnsi="Times New Roman" w:cs="Times New Roman"/>
                <w:sz w:val="24"/>
                <w:szCs w:val="24"/>
              </w:rPr>
              <w:t>контроле промета и сечишта је 1</w:t>
            </w:r>
            <w:r w:rsidR="00636D50" w:rsidRPr="00636D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FF44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, што је довело до </w:t>
            </w:r>
            <w:r w:rsidR="004419AB" w:rsidRPr="00636D50">
              <w:rPr>
                <w:rFonts w:ascii="Times New Roman" w:hAnsi="Times New Roman" w:cs="Times New Roman"/>
                <w:sz w:val="24"/>
                <w:szCs w:val="24"/>
              </w:rPr>
              <w:t>извршења плана у приказаном проценту.</w:t>
            </w:r>
          </w:p>
          <w:p w:rsidR="004419AB" w:rsidRPr="00636D50" w:rsidRDefault="004419AB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    Допунских над</w:t>
            </w:r>
            <w:r w:rsidR="00741939" w:rsidRPr="00636D50">
              <w:rPr>
                <w:rFonts w:ascii="Times New Roman" w:hAnsi="Times New Roman" w:cs="Times New Roman"/>
                <w:sz w:val="24"/>
                <w:szCs w:val="24"/>
              </w:rPr>
              <w:t>зора у 20</w:t>
            </w:r>
            <w:r w:rsidR="00D211C4" w:rsidRPr="00636D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636D50" w:rsidRPr="00636D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. години било је укупно </w:t>
            </w:r>
            <w:r w:rsidR="00855681" w:rsidRPr="00636D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или 0,</w:t>
            </w:r>
            <w:r w:rsidR="00741939" w:rsidRPr="00636D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636D50">
              <w:rPr>
                <w:rFonts w:ascii="Times New Roman" w:hAnsi="Times New Roman" w:cs="Times New Roman"/>
                <w:sz w:val="24"/>
                <w:szCs w:val="24"/>
              </w:rPr>
              <w:t xml:space="preserve"> % од укупног броја надзора.</w:t>
            </w:r>
          </w:p>
          <w:p w:rsidR="004419AB" w:rsidRPr="00636D50" w:rsidRDefault="004419AB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615" w:rsidRPr="00FC6798" w:rsidRDefault="00D0461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841"/>
        </w:trPr>
        <w:tc>
          <w:tcPr>
            <w:tcW w:w="13036" w:type="dxa"/>
            <w:hideMark/>
          </w:tcPr>
          <w:p w:rsidR="004C6D34" w:rsidRPr="0063640D" w:rsidRDefault="00606DA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8)</w:t>
            </w:r>
            <w:r w:rsidR="009F2DFE"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t>-Ниво координације инспекцијског надзора са инспекцијским надзором кога врше друге инспекције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153D6" w:rsidRPr="0063640D" w:rsidRDefault="004153D6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DE9" w:rsidRPr="0063640D" w:rsidRDefault="004153D6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C6D34" w:rsidRPr="0063640D">
              <w:rPr>
                <w:rFonts w:ascii="Times New Roman" w:hAnsi="Times New Roman" w:cs="Times New Roman"/>
                <w:sz w:val="24"/>
                <w:szCs w:val="24"/>
              </w:rPr>
              <w:t>Kоoрдинација инспекцијског надзора шумарске и ловне инспекције са инспекцијским надзором кога врше друге инспекције обавља се кроз рад у радним групама Координационе комисије Владе Републике Србије</w:t>
            </w:r>
            <w:r w:rsidR="00DC21CC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53DE9" w:rsidRPr="0063640D">
              <w:rPr>
                <w:rFonts w:ascii="Times New Roman" w:hAnsi="Times New Roman" w:cs="Times New Roman"/>
                <w:sz w:val="24"/>
                <w:szCs w:val="24"/>
              </w:rPr>
              <w:t>Шумарска и л</w:t>
            </w:r>
            <w:r w:rsidR="00DC21CC" w:rsidRPr="0063640D">
              <w:rPr>
                <w:rFonts w:ascii="Times New Roman" w:hAnsi="Times New Roman" w:cs="Times New Roman"/>
                <w:sz w:val="24"/>
                <w:szCs w:val="24"/>
              </w:rPr>
              <w:t>овна инспекција има своје представнике у две радне групе и то: - Радна група за заштиту природних ресурса и Радна група за превоз путника и робе.</w:t>
            </w:r>
            <w:r w:rsidR="004C6D34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DE9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На нивоу ових радних група усклађују се и координишу заједнички надзори са другим </w:t>
            </w:r>
            <w:r w:rsidR="001848D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државним органима и </w:t>
            </w:r>
            <w:r w:rsidR="00853DE9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инспекцијама. </w:t>
            </w:r>
          </w:p>
          <w:p w:rsidR="0063640D" w:rsidRPr="0063640D" w:rsidRDefault="0063640D" w:rsidP="006364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</w:t>
            </w:r>
            <w:r w:rsidR="00855681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 захтеву Радне групе за сузбијање нелегалне трговине,</w:t>
            </w:r>
            <w:r w:rsidR="00B555F8" w:rsidRPr="0063640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FF44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</w:t>
            </w:r>
            <w:r w:rsidR="00855681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априла</w:t>
            </w:r>
            <w:r w:rsidR="00855681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202</w:t>
            </w:r>
            <w:r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855681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године, вршене су заједничке контроле промета дрвета у којима су учествовали: шумарска и ловна инспекција, тржишна</w:t>
            </w:r>
            <w:r w:rsidR="00B555F8" w:rsidRPr="0063640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855681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инспекција и МУП.</w:t>
            </w:r>
          </w:p>
          <w:p w:rsidR="00855681" w:rsidRPr="0063640D" w:rsidRDefault="00855681" w:rsidP="006364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63640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Од јула месеца 2023. године по захтеву Националног кризног центара за спречавање појаве, ширења, праћења, кретања и контролу нарочито опасних заразних болести вршене су заједничке контроле са ветеринарском инспекцијом код корисника ловишта а у циљу спречавања уношења, појаве и ширења, као и ради откривања и сузбијања заразне болести АКС,</w:t>
            </w:r>
          </w:p>
          <w:p w:rsidR="009F2DFE" w:rsidRPr="0063640D" w:rsidRDefault="004153D6" w:rsidP="00977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53DE9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Најчешћа сарадња шумарске и ловне инспекције 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211C4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току 20</w:t>
            </w:r>
            <w:r w:rsidR="00D211C4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63640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. године, била је са </w:t>
            </w:r>
            <w:r w:rsidR="00855681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тржишном инспекцијом, 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Министарством унутрашњих послова и чуварима шума </w:t>
            </w:r>
            <w:r w:rsidR="001848D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Јавних предузећа, 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код контрола </w:t>
            </w:r>
            <w:r w:rsidR="001848D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сецишта и 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промета дрвета</w:t>
            </w:r>
            <w:r w:rsidR="0063640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са ветеринарском инспекцијом код контроле корисника ловишта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7277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7FC9" w:rsidRPr="00FC6798" w:rsidRDefault="00977FC9" w:rsidP="00977FC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1406"/>
        </w:trPr>
        <w:tc>
          <w:tcPr>
            <w:tcW w:w="13036" w:type="dxa"/>
            <w:hideMark/>
          </w:tcPr>
          <w:p w:rsidR="004153D6" w:rsidRPr="0063640D" w:rsidRDefault="00606DA0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t>9)</w:t>
            </w:r>
            <w:r w:rsidR="009F2DFE"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t>-Материјални, технички и кадровски ресурси које је инспекција користила у вршењу инспекцијског надзора и мерама предузетим у циљу делотворне употребе ресурса инспекције и резултатима предузетих мера.</w:t>
            </w:r>
          </w:p>
          <w:p w:rsidR="000F4F38" w:rsidRPr="0063640D" w:rsidRDefault="000F4F3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703" w:rsidRPr="0063640D" w:rsidRDefault="00522EE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A6002" w:rsidRPr="0063640D">
              <w:rPr>
                <w:rFonts w:ascii="Times New Roman" w:hAnsi="Times New Roman" w:cs="Times New Roman"/>
                <w:sz w:val="24"/>
                <w:szCs w:val="24"/>
              </w:rPr>
              <w:t>За реализацију годишњег плана инспекцијског надзора шумарским и ловним инспект</w:t>
            </w:r>
            <w:r w:rsidR="009414FE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6A6002" w:rsidRPr="0063640D">
              <w:rPr>
                <w:rFonts w:ascii="Times New Roman" w:hAnsi="Times New Roman" w:cs="Times New Roman"/>
                <w:sz w:val="24"/>
                <w:szCs w:val="24"/>
              </w:rPr>
              <w:t>рима обезбеђена су службена возила</w:t>
            </w:r>
            <w:r w:rsidR="000F4F38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и потребна количина горива за обављање инспекцијског надзора. </w:t>
            </w:r>
            <w:r w:rsidR="00EF2703" w:rsidRPr="0063640D">
              <w:rPr>
                <w:rFonts w:ascii="Times New Roman" w:hAnsi="Times New Roman" w:cs="Times New Roman"/>
                <w:sz w:val="24"/>
                <w:szCs w:val="24"/>
              </w:rPr>
              <w:t>Инспектори су задужени са потребном рачунарском опремом, мобилним телефонима као и заштитном теренском одећом и обућом.</w:t>
            </w:r>
            <w:r w:rsidR="006A6002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C166E" w:rsidRPr="0063640D" w:rsidRDefault="00522EE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У Одељењу шумарске и ловне инспекције </w:t>
            </w:r>
            <w:r w:rsidR="00606DA0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по систематизацији предвиђена су </w:t>
            </w:r>
            <w:r w:rsidR="00977FC9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53 </w:t>
            </w:r>
            <w:r w:rsidR="00606DA0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радана места. </w:t>
            </w:r>
            <w:r w:rsidR="00E34D86" w:rsidRPr="0063640D">
              <w:rPr>
                <w:rFonts w:ascii="Times New Roman" w:hAnsi="Times New Roman" w:cs="Times New Roman"/>
                <w:sz w:val="24"/>
                <w:szCs w:val="24"/>
              </w:rPr>
              <w:t>У току 20</w:t>
            </w:r>
            <w:r w:rsidR="00E34D86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63640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EF2703" w:rsidRPr="00636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166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године стално </w:t>
            </w:r>
            <w:r w:rsidR="00A67B24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су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бил</w:t>
            </w:r>
            <w:r w:rsidR="00A67B24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попуњен</w:t>
            </w:r>
            <w:r w:rsidR="00A67B24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63640D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радн</w:t>
            </w:r>
            <w:r w:rsidR="00A67B24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мест</w:t>
            </w:r>
            <w:r w:rsidR="00A67B24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FC166E"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:rsidR="00B555F8" w:rsidRPr="0063640D" w:rsidRDefault="00522EE5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Због н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>едовољ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ног број</w:t>
            </w:r>
            <w:r w:rsidR="0035332A" w:rsidRPr="006364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инспектора вршене су</w:t>
            </w:r>
            <w:r w:rsidR="00552F33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акцијске контроле у 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општинама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кој</w:t>
            </w: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нису покривен</w:t>
            </w:r>
            <w:r w:rsidR="001C5F66" w:rsidRPr="006364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F2DFE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инспекторима. </w:t>
            </w:r>
          </w:p>
          <w:p w:rsidR="001C5F66" w:rsidRPr="0063640D" w:rsidRDefault="00B555F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Б</w:t>
            </w:r>
            <w:r w:rsidR="0035332A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рој </w:t>
            </w:r>
            <w:r w:rsidRPr="006364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шумарских и ловних инспектора </w:t>
            </w:r>
            <w:r w:rsidR="0035332A" w:rsidRPr="0063640D">
              <w:rPr>
                <w:rFonts w:ascii="Times New Roman" w:hAnsi="Times New Roman" w:cs="Times New Roman"/>
                <w:sz w:val="24"/>
                <w:szCs w:val="24"/>
              </w:rPr>
              <w:t>је недовољан обзиром на укупну површину на којој се врши надзор и број субјеката</w:t>
            </w:r>
            <w:r w:rsidR="00522EE5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односно објеката</w:t>
            </w:r>
            <w:r w:rsidR="0035332A"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надзора.</w:t>
            </w:r>
          </w:p>
          <w:p w:rsidR="004419AB" w:rsidRPr="0063640D" w:rsidRDefault="004419AB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DFE" w:rsidRPr="00FC6798" w:rsidTr="009E6744">
        <w:trPr>
          <w:trHeight w:val="419"/>
        </w:trPr>
        <w:tc>
          <w:tcPr>
            <w:tcW w:w="13036" w:type="dxa"/>
            <w:hideMark/>
          </w:tcPr>
          <w:p w:rsidR="004419AB" w:rsidRPr="0063640D" w:rsidRDefault="00FB4BD8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10)</w:t>
            </w:r>
            <w:r w:rsidR="009F2DFE" w:rsidRPr="0063640D">
              <w:rPr>
                <w:rFonts w:ascii="Times New Roman" w:hAnsi="Times New Roman" w:cs="Times New Roman"/>
                <w:b/>
                <w:sz w:val="24"/>
                <w:szCs w:val="24"/>
              </w:rPr>
              <w:t>-Придржавање рокова прописаних за поступање инспекције</w:t>
            </w:r>
          </w:p>
          <w:p w:rsidR="004419AB" w:rsidRPr="0063640D" w:rsidRDefault="004419AB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2DFE" w:rsidRPr="0063640D" w:rsidRDefault="009F2DF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40D">
              <w:rPr>
                <w:rFonts w:ascii="Times New Roman" w:hAnsi="Times New Roman" w:cs="Times New Roman"/>
                <w:sz w:val="24"/>
                <w:szCs w:val="24"/>
              </w:rPr>
              <w:t xml:space="preserve"> Инспекција се придржавала прописаних рокова.</w:t>
            </w:r>
          </w:p>
          <w:p w:rsidR="00A77E18" w:rsidRPr="00FC6798" w:rsidRDefault="00A77E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960"/>
        </w:trPr>
        <w:tc>
          <w:tcPr>
            <w:tcW w:w="13036" w:type="dxa"/>
            <w:hideMark/>
          </w:tcPr>
          <w:p w:rsidR="005C7518" w:rsidRPr="00043995" w:rsidRDefault="00FB4BD8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995">
              <w:rPr>
                <w:rFonts w:ascii="Times New Roman" w:hAnsi="Times New Roman" w:cs="Times New Roman"/>
                <w:b/>
                <w:sz w:val="24"/>
                <w:szCs w:val="24"/>
              </w:rPr>
              <w:t>11)</w:t>
            </w:r>
            <w:r w:rsidR="009F2DFE" w:rsidRPr="00043995">
              <w:rPr>
                <w:rFonts w:ascii="Times New Roman" w:hAnsi="Times New Roman" w:cs="Times New Roman"/>
                <w:b/>
                <w:sz w:val="24"/>
                <w:szCs w:val="24"/>
              </w:rPr>
              <w:t>-Законитости управних аката донетих у инспекцијском надзору (број другостепених поступака, њихов исход, број покренутих управних спорова и њихов исход)</w:t>
            </w:r>
          </w:p>
          <w:p w:rsidR="00CE4F6F" w:rsidRPr="00043995" w:rsidRDefault="00CE4F6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995" w:rsidRPr="00043995" w:rsidRDefault="00CD1724" w:rsidP="00CD172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43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202</w:t>
            </w:r>
            <w:r w:rsidR="00C51EE5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3</w:t>
            </w:r>
            <w:r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години би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л</w:t>
            </w:r>
            <w:r w:rsidR="00043995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о је 18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140A3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другостепен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а</w:t>
            </w:r>
            <w:r w:rsidR="00140A3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поступ</w:t>
            </w:r>
            <w:r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а</w:t>
            </w:r>
            <w:r w:rsidR="00140A3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. У </w:t>
            </w:r>
            <w:r w:rsidR="00043995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15 поступака 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је</w:t>
            </w:r>
            <w:r w:rsidR="00043995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одбијена жалба и </w:t>
            </w:r>
            <w:r w:rsidR="009F2DFE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потврђен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о</w:t>
            </w:r>
            <w:r w:rsidR="009F2DFE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решењ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е</w:t>
            </w:r>
            <w:r w:rsidR="009F2DFE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инспектора</w:t>
            </w:r>
            <w:r w:rsidR="00043995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="005F476F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у </w:t>
            </w:r>
            <w:r w:rsidR="00FF44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два </w:t>
            </w:r>
            <w:r w:rsidR="00043995"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случаја је усвојена жалба а у једном случају је делимично усвојена.</w:t>
            </w:r>
          </w:p>
          <w:p w:rsidR="00043995" w:rsidRPr="00FC6798" w:rsidRDefault="005F476F" w:rsidP="0004399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3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9F2DFE" w:rsidRPr="00FC6798" w:rsidTr="009E6744">
        <w:trPr>
          <w:trHeight w:val="960"/>
        </w:trPr>
        <w:tc>
          <w:tcPr>
            <w:tcW w:w="13036" w:type="dxa"/>
            <w:hideMark/>
          </w:tcPr>
          <w:p w:rsidR="005C7518" w:rsidRPr="00C51EE5" w:rsidRDefault="00FB4BD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12)</w:t>
            </w:r>
            <w:r w:rsidR="009F2DFE"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-Поступањe у решавању притужби на рад инспекције, са исходима тог поступања, уз посебно истицање броја поднетих притужби и области рада на које су се односиле</w:t>
            </w:r>
            <w:r w:rsidR="009F2DFE" w:rsidRPr="00C51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7518" w:rsidRPr="00C51EE5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DFE" w:rsidRPr="00FC6798" w:rsidRDefault="00EE7FCE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току 2023. године биле у </w:t>
            </w:r>
            <w:r w:rsidR="00FF44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две</w:t>
            </w: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притуже на </w:t>
            </w:r>
            <w:r w:rsidR="006D41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несавес</w:t>
            </w:r>
            <w:r w:rsidR="00FF44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6D41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 рад </w:t>
            </w: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инспектора. По </w:t>
            </w:r>
            <w:r w:rsidR="00FF44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притужбама</w:t>
            </w:r>
            <w:r w:rsidRPr="00EE7FC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извршена је унутрашња контрола рада инспектора и утврђен је задовољавајући степен усаглашености поступања инспектора са законом, другим прописима и етичким кодексом.</w:t>
            </w:r>
            <w:r w:rsidR="00C51EE5" w:rsidRPr="00FC67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5C7518" w:rsidRPr="00FC6798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1133"/>
        </w:trPr>
        <w:tc>
          <w:tcPr>
            <w:tcW w:w="13036" w:type="dxa"/>
            <w:hideMark/>
          </w:tcPr>
          <w:p w:rsidR="005C7518" w:rsidRPr="00C51EE5" w:rsidRDefault="00FB4BD8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13)</w:t>
            </w:r>
            <w:r w:rsidR="009F2DFE"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5C7518"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Програми стручног усавршаваања</w:t>
            </w:r>
          </w:p>
          <w:p w:rsidR="005C7518" w:rsidRPr="00C51EE5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EE5" w:rsidRPr="00C51EE5" w:rsidRDefault="005C7518" w:rsidP="00C51EE5">
            <w:pPr>
              <w:jc w:val="both"/>
            </w:pPr>
            <w:r w:rsidRPr="00C51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</w:rPr>
              <w:t>У 20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EC6954" w:rsidRPr="00C51EE5">
              <w:rPr>
                <w:rFonts w:ascii="Times New Roman" w:hAnsi="Times New Roman" w:cs="Times New Roman"/>
                <w:sz w:val="24"/>
                <w:szCs w:val="24"/>
              </w:rPr>
              <w:t>. години одржане су о</w:t>
            </w:r>
            <w:r w:rsidR="009F2DFE" w:rsidRPr="00C51EE5">
              <w:rPr>
                <w:rFonts w:ascii="Times New Roman" w:hAnsi="Times New Roman" w:cs="Times New Roman"/>
                <w:sz w:val="24"/>
                <w:szCs w:val="24"/>
              </w:rPr>
              <w:t xml:space="preserve">букe и други облици стручног усавршавања инспектора, односно службеника овлашћених 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</w:rPr>
              <w:t>за вршење инспекцијског надзора. Б</w:t>
            </w:r>
            <w:r w:rsidR="009F2DFE" w:rsidRPr="00C51EE5">
              <w:rPr>
                <w:rFonts w:ascii="Times New Roman" w:hAnsi="Times New Roman" w:cs="Times New Roman"/>
                <w:sz w:val="24"/>
                <w:szCs w:val="24"/>
              </w:rPr>
              <w:t>рој тих обука и других обл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</w:rPr>
              <w:t>ика стручног усавршавања и број</w:t>
            </w:r>
            <w:r w:rsidR="009F2DFE" w:rsidRPr="00C51EE5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инспектора, односно службеника овлашћених за вршење инспекцијског надзора који су похађали те обуке и друге облике стручног усавршавања</w:t>
            </w:r>
            <w:r w:rsidR="00E34D86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је следећи:</w:t>
            </w:r>
            <w:r w:rsidR="00C51EE5" w:rsidRPr="00C51EE5">
              <w:t xml:space="preserve"> </w:t>
            </w:r>
          </w:p>
          <w:p w:rsidR="00C51EE5" w:rsidRPr="00C51EE5" w:rsidRDefault="00C51EE5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  <w:t>Обука за систем управљања фактурама – СУФ – два учесника,</w:t>
            </w:r>
          </w:p>
          <w:p w:rsidR="00C51EE5" w:rsidRPr="00C51EE5" w:rsidRDefault="00C51EE5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  <w:t xml:space="preserve">Обука о вредновању радне успешности државних службеника – четири учесника и </w:t>
            </w:r>
          </w:p>
          <w:p w:rsidR="00C51EE5" w:rsidRPr="00C51EE5" w:rsidRDefault="00C51EE5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ab/>
              <w:t>Обука за еписарницу  - 33 учесника</w:t>
            </w:r>
          </w:p>
          <w:p w:rsidR="005C7518" w:rsidRPr="00FC6798" w:rsidRDefault="005C7518" w:rsidP="00C51EE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9E6744">
        <w:trPr>
          <w:trHeight w:val="699"/>
        </w:trPr>
        <w:tc>
          <w:tcPr>
            <w:tcW w:w="13036" w:type="dxa"/>
            <w:hideMark/>
          </w:tcPr>
          <w:p w:rsidR="005C7518" w:rsidRPr="00C51EE5" w:rsidRDefault="0060443F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14)</w:t>
            </w:r>
            <w:r w:rsidR="009F2DFE" w:rsidRPr="00C51EE5">
              <w:rPr>
                <w:rFonts w:ascii="Times New Roman" w:hAnsi="Times New Roman" w:cs="Times New Roman"/>
                <w:b/>
                <w:sz w:val="24"/>
                <w:szCs w:val="24"/>
              </w:rPr>
              <w:t>-Иницијативe за измене и допуне закона и других прописа</w:t>
            </w:r>
          </w:p>
          <w:p w:rsidR="00CE4F6F" w:rsidRPr="00C51EE5" w:rsidRDefault="00CE4F6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DFE" w:rsidRPr="00C51EE5" w:rsidRDefault="00F14FC9" w:rsidP="00F14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току 202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у оквиру твининг пројекта покренута је иницијатива за изр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ду</w:t>
            </w:r>
            <w:r w:rsidRPr="00C51EE5">
              <w:t xml:space="preserve"> </w:t>
            </w:r>
            <w:r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Закона о стављању у промет дрвета и дрвних производа на унутрашње тржиште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покренута је иницијатива за измене и допуне </w:t>
            </w:r>
            <w:r w:rsidR="004D42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</w:t>
            </w:r>
            <w:r w:rsidR="00C51EE5" w:rsidRPr="00C51E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акона о дивљачи и ловству.</w:t>
            </w:r>
          </w:p>
          <w:p w:rsidR="005C7518" w:rsidRPr="004D4284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RS"/>
              </w:rPr>
            </w:pPr>
          </w:p>
        </w:tc>
      </w:tr>
      <w:tr w:rsidR="009F2DFE" w:rsidRPr="00FC6798" w:rsidTr="009E6744">
        <w:trPr>
          <w:trHeight w:val="645"/>
        </w:trPr>
        <w:tc>
          <w:tcPr>
            <w:tcW w:w="13036" w:type="dxa"/>
            <w:hideMark/>
          </w:tcPr>
          <w:p w:rsidR="005C7518" w:rsidRPr="00F94D88" w:rsidRDefault="0060443F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D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15)</w:t>
            </w:r>
            <w:r w:rsidR="009F2DFE" w:rsidRPr="00F94D88">
              <w:rPr>
                <w:rFonts w:ascii="Times New Roman" w:hAnsi="Times New Roman" w:cs="Times New Roman"/>
                <w:b/>
                <w:sz w:val="24"/>
                <w:szCs w:val="24"/>
              </w:rPr>
              <w:t>-Мерe и проверe предузете у циљу потпуности и ажурности података у информационом систему</w:t>
            </w:r>
          </w:p>
          <w:p w:rsidR="005C7518" w:rsidRPr="00F94D88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DFE" w:rsidRPr="00F94D88" w:rsidRDefault="00CE4F6F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D88">
              <w:rPr>
                <w:rFonts w:ascii="Times New Roman" w:hAnsi="Times New Roman" w:cs="Times New Roman"/>
                <w:sz w:val="24"/>
                <w:szCs w:val="24"/>
              </w:rPr>
              <w:t>Шумарска и ловна инспекција</w:t>
            </w:r>
            <w:r w:rsidR="00B34007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800348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 почела са радом у еИнспектору </w:t>
            </w:r>
            <w:r w:rsidR="00E67EF8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</w:t>
            </w:r>
            <w:r w:rsidR="00673042" w:rsidRPr="00F94D88">
              <w:rPr>
                <w:rFonts w:ascii="Times New Roman" w:hAnsi="Times New Roman" w:cs="Times New Roman"/>
                <w:sz w:val="24"/>
                <w:szCs w:val="24"/>
              </w:rPr>
              <w:t xml:space="preserve">ексел табеле </w:t>
            </w:r>
            <w:r w:rsidR="00E67EF8" w:rsidRPr="00F94D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 користе </w:t>
            </w:r>
            <w:r w:rsidR="00673042" w:rsidRPr="00F94D88">
              <w:rPr>
                <w:rFonts w:ascii="Times New Roman" w:hAnsi="Times New Roman" w:cs="Times New Roman"/>
                <w:sz w:val="24"/>
                <w:szCs w:val="24"/>
              </w:rPr>
              <w:t>за редовно месечно, квартално и годишње извештавање.</w:t>
            </w:r>
          </w:p>
          <w:p w:rsidR="005C7518" w:rsidRPr="00FC6798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FC6798" w:rsidTr="00871B70">
        <w:trPr>
          <w:trHeight w:val="80"/>
        </w:trPr>
        <w:tc>
          <w:tcPr>
            <w:tcW w:w="13036" w:type="dxa"/>
            <w:noWrap/>
            <w:hideMark/>
          </w:tcPr>
          <w:p w:rsidR="005C7518" w:rsidRPr="00D74D2A" w:rsidRDefault="0060443F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D2A">
              <w:rPr>
                <w:rFonts w:ascii="Times New Roman" w:hAnsi="Times New Roman" w:cs="Times New Roman"/>
                <w:b/>
                <w:sz w:val="24"/>
                <w:szCs w:val="24"/>
              </w:rPr>
              <w:t>16)</w:t>
            </w:r>
            <w:r w:rsidR="009F2DFE" w:rsidRPr="00D74D2A">
              <w:rPr>
                <w:rFonts w:ascii="Times New Roman" w:hAnsi="Times New Roman" w:cs="Times New Roman"/>
                <w:b/>
                <w:sz w:val="24"/>
                <w:szCs w:val="24"/>
              </w:rPr>
              <w:t>-Стањe у области извршавања поверених послова инспекцијског надзора</w:t>
            </w:r>
          </w:p>
          <w:p w:rsidR="005C7518" w:rsidRPr="00D74D2A" w:rsidRDefault="005C7518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518" w:rsidRPr="00D74D2A" w:rsidRDefault="00A77E18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Послови шумарске и ловне испекције поверени су аутономној покрајини као поверени послови државне управе. </w:t>
            </w:r>
            <w:r w:rsidR="00841055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Шумарска и ловна инспекција у аутономној покрајини је у саставу По</w:t>
            </w:r>
            <w:r w:rsidR="00582A11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крајинског секретаријата за пољ</w:t>
            </w:r>
            <w:r w:rsidR="00841055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опривреду, водопривреду и шумарство. </w:t>
            </w:r>
            <w:r w:rsidR="005C7518" w:rsidRPr="00D74D2A">
              <w:rPr>
                <w:rFonts w:ascii="Times New Roman" w:hAnsi="Times New Roman" w:cs="Times New Roman"/>
                <w:sz w:val="24"/>
                <w:szCs w:val="24"/>
              </w:rPr>
              <w:t>Стање у области извршавања поверених послова инспекцијског надзора</w:t>
            </w:r>
            <w:r w:rsidR="009F2DFE" w:rsidRPr="00D74D2A">
              <w:rPr>
                <w:rFonts w:ascii="Times New Roman" w:hAnsi="Times New Roman" w:cs="Times New Roman"/>
                <w:sz w:val="24"/>
                <w:szCs w:val="24"/>
              </w:rPr>
              <w:t xml:space="preserve"> је </w:t>
            </w:r>
            <w:r w:rsidR="0060443F" w:rsidRPr="00D74D2A">
              <w:rPr>
                <w:rFonts w:ascii="Times New Roman" w:hAnsi="Times New Roman" w:cs="Times New Roman"/>
                <w:sz w:val="24"/>
                <w:szCs w:val="24"/>
              </w:rPr>
              <w:t>задовољавајуће</w:t>
            </w:r>
            <w:r w:rsidR="009F2DFE" w:rsidRPr="00D74D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035D" w:rsidRPr="00D74D2A" w:rsidRDefault="0061035D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35D" w:rsidRPr="00FC6798" w:rsidRDefault="0061035D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035D" w:rsidRPr="00FC6798" w:rsidRDefault="0061035D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1035D" w:rsidRPr="00FC6798" w:rsidRDefault="0061035D" w:rsidP="0061035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0443F" w:rsidRPr="00FC6798" w:rsidTr="009E6744">
        <w:trPr>
          <w:trHeight w:val="431"/>
        </w:trPr>
        <w:tc>
          <w:tcPr>
            <w:tcW w:w="13036" w:type="dxa"/>
            <w:noWrap/>
          </w:tcPr>
          <w:p w:rsidR="005C7518" w:rsidRPr="00D74D2A" w:rsidRDefault="0060443F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17)-Исходи поступања правосудних органа </w:t>
            </w:r>
          </w:p>
          <w:p w:rsidR="00A26AD3" w:rsidRPr="00D74D2A" w:rsidRDefault="00871B7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="00A26AD3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20</w:t>
            </w:r>
            <w:r w:rsidR="00072220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D74D2A" w:rsidRPr="00D74D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6AD3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години укупно је п</w:t>
            </w:r>
            <w:r w:rsidR="000A710F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однето </w:t>
            </w:r>
            <w:r w:rsidR="00072220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D74D2A" w:rsidRPr="00D74D2A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072220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A710F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захтев</w:t>
            </w:r>
            <w:r w:rsidR="00D74D2A" w:rsidRPr="00D74D2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</w:t>
            </w:r>
            <w:r w:rsidR="000A710F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покретањ</w:t>
            </w:r>
            <w:r w:rsidR="00A26AD3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 прекршајног поступка, </w:t>
            </w:r>
            <w:r w:rsidR="00E67EF8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D74D2A" w:rsidRPr="00D74D2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  <w:r w:rsidR="004A447E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E226A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пријава за привредни преступ и </w:t>
            </w:r>
            <w:r w:rsidR="00D74D2A" w:rsidRPr="00D74D2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72220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A447E" w:rsidRPr="00D74D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кривичних пријава.</w:t>
            </w:r>
          </w:p>
          <w:p w:rsidR="00E44A32" w:rsidRPr="00E44A32" w:rsidRDefault="00582A11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07222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202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години решен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је 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259 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захтев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покретање прекршајног поступка 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чега је 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кажњено 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1102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које је изречена новчана казна у износу од 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368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050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динара и трајно је одузето 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6091</w:t>
            </w:r>
            <w:r w:rsidR="00BE226A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м3 дрвета, обустављен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E226A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E67EF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захтев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4A447E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уложен</w:t>
            </w:r>
            <w:r w:rsidR="00E67EF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 је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A15B09" w:rsidRPr="00E44A3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29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жалб</w:t>
            </w:r>
            <w:r w:rsidR="00E67EF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082D7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Једна</w:t>
            </w:r>
            <w:r w:rsidR="0061035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082D7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ријав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082D7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привредни преступ 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 одбачена и решена је једна кривична пријава за коју је изречена новчана казна од 120.000,00 динара.</w:t>
            </w:r>
          </w:p>
          <w:p w:rsidR="0060443F" w:rsidRPr="00E44A32" w:rsidRDefault="00582A11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5C7518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Исходи поступања правосудних органа </w:t>
            </w:r>
            <w:r w:rsidR="0060443F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дати су у 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A2494" w:rsidRPr="00E44A32">
              <w:rPr>
                <w:rFonts w:ascii="Times New Roman" w:hAnsi="Times New Roman" w:cs="Times New Roman"/>
                <w:sz w:val="24"/>
                <w:szCs w:val="24"/>
              </w:rPr>
              <w:t>рилогу</w:t>
            </w:r>
            <w:r w:rsidR="0060443F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  <w:p w:rsidR="00673042" w:rsidRPr="00FC6798" w:rsidRDefault="00673042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2DFE" w:rsidRPr="00E44A32" w:rsidTr="004737DD">
        <w:trPr>
          <w:trHeight w:val="58"/>
        </w:trPr>
        <w:tc>
          <w:tcPr>
            <w:tcW w:w="13036" w:type="dxa"/>
            <w:noWrap/>
            <w:hideMark/>
          </w:tcPr>
          <w:p w:rsidR="009F2DFE" w:rsidRPr="00E44A32" w:rsidRDefault="00673042" w:rsidP="009E6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Показатељи</w:t>
            </w:r>
            <w:r w:rsidR="008F364C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дело</w:t>
            </w:r>
            <w:r w:rsidR="00C1418D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творности инспекцијског надзора:</w:t>
            </w:r>
          </w:p>
          <w:p w:rsidR="008F364C" w:rsidRPr="00E44A32" w:rsidRDefault="00871B7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82A11" w:rsidRPr="00E44A3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="008F364C" w:rsidRPr="00E44A32">
              <w:rPr>
                <w:rFonts w:ascii="Times New Roman" w:hAnsi="Times New Roman" w:cs="Times New Roman"/>
                <w:sz w:val="24"/>
                <w:szCs w:val="24"/>
              </w:rPr>
              <w:t>Показатељи делотворности инспекцијског надзора шумарске и ловне инспекције огледају се у чињеници да због повећаног броја представки правних и физичких лица, повећан је број ванредних контрола. Уочавајући у којим сегментима је било потребно превентивно реаговати вршене су службено саветодавне посете које су садржале и дописе са препорукама, повећане су и превентивне активности са циљем заштите јавног интереса и ефикасним управљањем ризицима у складу са реалним могућностима шумарске и  ловне инспекције.</w:t>
            </w:r>
          </w:p>
          <w:p w:rsidR="008608E4" w:rsidRPr="00FC6798" w:rsidRDefault="008608E4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8608E4" w:rsidRPr="00E44A32" w:rsidRDefault="008608E4" w:rsidP="009E67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Преглед постављених радних циљева шумарских и ловних инспектора:</w:t>
            </w:r>
          </w:p>
          <w:p w:rsidR="008608E4" w:rsidRPr="00E44A32" w:rsidRDefault="00871B70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8608E4" w:rsidRPr="00E44A32">
              <w:rPr>
                <w:rFonts w:ascii="Times New Roman" w:hAnsi="Times New Roman" w:cs="Times New Roman"/>
                <w:sz w:val="24"/>
                <w:szCs w:val="24"/>
              </w:rPr>
              <w:t>Према редоследу значаја за 20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8608E4" w:rsidRPr="00E44A32">
              <w:rPr>
                <w:rFonts w:ascii="Times New Roman" w:hAnsi="Times New Roman" w:cs="Times New Roman"/>
                <w:sz w:val="24"/>
                <w:szCs w:val="24"/>
              </w:rPr>
              <w:t>. годину одређени су следећи радни циљеви сходно члану 7. став 2. Уредбе о оцењивању државних службеника ("Сл. гласник РС", бр. 11/06):</w:t>
            </w:r>
          </w:p>
          <w:p w:rsidR="004737DD" w:rsidRPr="00E44A32" w:rsidRDefault="00582A11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8608E4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Примарни 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годишњи</w:t>
            </w:r>
            <w:r w:rsidR="008608E4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 циљ био је </w:t>
            </w:r>
            <w:r w:rsidR="00FF4A9A" w:rsidRPr="00E44A32">
              <w:t xml:space="preserve"> </w:t>
            </w:r>
            <w:r w:rsidR="00FF4A9A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r w:rsidR="00FF4A9A" w:rsidRPr="00E44A32">
              <w:rPr>
                <w:rFonts w:ascii="Times New Roman" w:hAnsi="Times New Roman" w:cs="Times New Roman"/>
                <w:sz w:val="24"/>
                <w:szCs w:val="24"/>
              </w:rPr>
              <w:t>ршење редовних, ванредних, контролних и допунских надзора као и службене саветодавне посете у складу са применом Закона о шумама</w:t>
            </w:r>
            <w:r w:rsidR="00FF4A9A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који носи 65 бодова а планирано је извршење 100 %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а остали годишњи циљеви су: </w:t>
            </w:r>
            <w:r w:rsidR="00871B70" w:rsidRPr="00E44A32">
              <w:t xml:space="preserve"> 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Вршење редовних, ванредних и контролних надзора као и службене саветодавне посете у складу са применом Закона о дивљачи и ловству који носи 15 бодова а планирано је извршење 100 %;  </w:t>
            </w:r>
            <w:r w:rsidR="00871B70" w:rsidRPr="00E44A32">
              <w:t xml:space="preserve"> 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Вршење редовних и ванредних надзора као и службене саветодавне посете код расадника и сјеменских објеката у складу са применом Закона о репродуктивном материјалу 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шумског дрвећа који носи 5 бодова а планирано је извршење 100 %</w:t>
            </w:r>
            <w:r w:rsidR="004737D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737D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r w:rsidR="00871B70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ршење редовних и ванредних надзора као и службене саветодавне посете у складу са применом Закона о здрављу биља : - Контрола обавеза држаоца биља; Спровођење прописаних мера за спречавање и сузбијање биљних болести и штеточина; Контрола обављања поверених послова и Фитосанитарни преглед који носи 5 бодова а планирано је извршење 100 % </w:t>
            </w:r>
          </w:p>
          <w:p w:rsidR="008608E4" w:rsidRPr="00E44A32" w:rsidRDefault="008608E4" w:rsidP="009E6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На основу утврђ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ених </w:t>
            </w:r>
            <w:r w:rsidR="004737DD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годишњих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 xml:space="preserve"> циљева урађен је и Г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одишњи план рада шу</w:t>
            </w:r>
            <w:r w:rsidR="00022F46" w:rsidRPr="00E44A32">
              <w:rPr>
                <w:rFonts w:ascii="Times New Roman" w:hAnsi="Times New Roman" w:cs="Times New Roman"/>
                <w:sz w:val="24"/>
                <w:szCs w:val="24"/>
              </w:rPr>
              <w:t>марске и ловне инспекције за 20</w:t>
            </w:r>
            <w:r w:rsidR="00A73CD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. годину, а извршење рад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>них циљева јасно је видљиво из И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звештаја о раду републичке шумарске и лов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>не инспекције за 20</w:t>
            </w:r>
            <w:r w:rsidR="00A73CD8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E44A32" w:rsidRPr="00E44A3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582A11" w:rsidRPr="00E44A32">
              <w:rPr>
                <w:rFonts w:ascii="Times New Roman" w:hAnsi="Times New Roman" w:cs="Times New Roman"/>
                <w:sz w:val="24"/>
                <w:szCs w:val="24"/>
              </w:rPr>
              <w:t>. годину (П</w:t>
            </w:r>
            <w:r w:rsidRPr="00E44A32">
              <w:rPr>
                <w:rFonts w:ascii="Times New Roman" w:hAnsi="Times New Roman" w:cs="Times New Roman"/>
                <w:sz w:val="24"/>
                <w:szCs w:val="24"/>
              </w:rPr>
              <w:t>рилог бр. 1.).</w:t>
            </w:r>
          </w:p>
          <w:p w:rsidR="009F2DFE" w:rsidRPr="00E44A32" w:rsidRDefault="00582A11" w:rsidP="00871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="009F2DFE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Сумарни извештај о раду по одсецима дат је у табел</w:t>
            </w:r>
            <w:r w:rsidR="0060443F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ама</w:t>
            </w:r>
            <w:r w:rsidR="009F2DFE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прилогу:</w:t>
            </w:r>
          </w:p>
          <w:p w:rsidR="009F2DFE" w:rsidRPr="00E44A32" w:rsidRDefault="009F2DFE" w:rsidP="009E67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="00871B70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Начелник шумарске и ловне инспекције</w:t>
            </w:r>
            <w:r w:rsidR="00327AF9" w:rsidRPr="00E44A3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:</w:t>
            </w:r>
          </w:p>
          <w:p w:rsidR="00582A11" w:rsidRPr="00E44A32" w:rsidRDefault="00327AF9" w:rsidP="00327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3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   </w:t>
            </w:r>
            <w:r w:rsidR="00582A11" w:rsidRPr="00E44A32">
              <w:rPr>
                <w:rFonts w:ascii="Times New Roman" w:hAnsi="Times New Roman" w:cs="Times New Roman"/>
                <w:b/>
                <w:sz w:val="24"/>
                <w:szCs w:val="24"/>
              </w:rPr>
              <w:t>Звијездан Нишавић</w:t>
            </w:r>
          </w:p>
          <w:p w:rsidR="00A427D2" w:rsidRPr="00FC6798" w:rsidRDefault="00582A11" w:rsidP="009E67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C679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           </w:t>
            </w:r>
            <w:r w:rsidR="009F2DFE" w:rsidRPr="00FC679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                  </w:t>
            </w:r>
            <w:r w:rsidRPr="00FC679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  <w:p w:rsidR="009F2DFE" w:rsidRPr="00FC6798" w:rsidRDefault="009F2DFE" w:rsidP="00BD09A2">
            <w:pPr>
              <w:tabs>
                <w:tab w:val="left" w:pos="4605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</w:pPr>
          </w:p>
        </w:tc>
      </w:tr>
    </w:tbl>
    <w:p w:rsidR="00C642D1" w:rsidRPr="00FC6798" w:rsidRDefault="00C642D1" w:rsidP="0004178B">
      <w:pPr>
        <w:tabs>
          <w:tab w:val="left" w:pos="13380"/>
        </w:tabs>
        <w:jc w:val="center"/>
        <w:rPr>
          <w:rFonts w:ascii="Times New Roman" w:hAnsi="Times New Roman" w:cs="Times New Roman"/>
          <w:highlight w:val="yellow"/>
        </w:rPr>
      </w:pPr>
    </w:p>
    <w:p w:rsidR="00A26AD3" w:rsidRPr="00FC6798" w:rsidRDefault="00A26AD3" w:rsidP="009D7F2A">
      <w:pPr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CS"/>
        </w:rPr>
      </w:pPr>
    </w:p>
    <w:p w:rsidR="00A26AD3" w:rsidRPr="00FC6798" w:rsidRDefault="00A26AD3" w:rsidP="009D7F2A">
      <w:pPr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CS"/>
        </w:rPr>
      </w:pPr>
    </w:p>
    <w:p w:rsidR="00BD65E1" w:rsidRPr="00FC6798" w:rsidRDefault="00BD65E1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CS"/>
        </w:rPr>
      </w:pPr>
    </w:p>
    <w:p w:rsidR="00BD65E1" w:rsidRPr="00FC6798" w:rsidRDefault="00BD65E1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FC6798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FC6798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Cyrl-RS"/>
        </w:rPr>
      </w:pPr>
    </w:p>
    <w:p w:rsidR="00022F46" w:rsidRPr="00E44A32" w:rsidRDefault="00022F46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Cyrl-RS"/>
        </w:rPr>
      </w:pPr>
      <w:r w:rsidRPr="00E44A32">
        <w:rPr>
          <w:rFonts w:ascii="Times New Roman" w:eastAsia="Times New Roman" w:hAnsi="Times New Roman" w:cs="Times New Roman"/>
          <w:bCs/>
          <w:szCs w:val="21"/>
          <w:lang w:val="sr-Cyrl-RS"/>
        </w:rPr>
        <w:lastRenderedPageBreak/>
        <w:t>Прилог 1.</w:t>
      </w:r>
    </w:p>
    <w:p w:rsidR="00EF782D" w:rsidRPr="00E44A32" w:rsidRDefault="00EF782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Cyrl-RS"/>
        </w:rPr>
      </w:pPr>
    </w:p>
    <w:p w:rsidR="004A16BD" w:rsidRPr="00BE066D" w:rsidRDefault="007A0170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Cyrl-RS"/>
        </w:rPr>
      </w:pPr>
      <w:r w:rsidRPr="007A0170">
        <w:rPr>
          <w:noProof/>
        </w:rPr>
        <w:drawing>
          <wp:inline distT="0" distB="0" distL="0" distR="0">
            <wp:extent cx="8737600" cy="5980689"/>
            <wp:effectExtent l="0" t="0" r="635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9523" cy="599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6BD" w:rsidRPr="00E44A32" w:rsidRDefault="004A16BD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Latn-CS"/>
        </w:rPr>
      </w:pPr>
    </w:p>
    <w:p w:rsidR="00CA6F8F" w:rsidRPr="00FC6798" w:rsidRDefault="00CA6F8F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highlight w:val="yellow"/>
          <w:lang w:val="sr-Latn-CS"/>
        </w:rPr>
      </w:pPr>
    </w:p>
    <w:p w:rsidR="004A16BD" w:rsidRPr="0008688C" w:rsidRDefault="00CA6F8F" w:rsidP="00454B43">
      <w:pPr>
        <w:autoSpaceDE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1"/>
          <w:lang w:val="sr-Latn-CS"/>
        </w:rPr>
      </w:pPr>
      <w:r w:rsidRPr="0008688C">
        <w:rPr>
          <w:rFonts w:ascii="Times New Roman" w:eastAsia="Times New Roman" w:hAnsi="Times New Roman" w:cs="Times New Roman"/>
          <w:bCs/>
          <w:szCs w:val="21"/>
          <w:lang w:val="sr-Latn-CS"/>
        </w:rPr>
        <w:t>Прилог 2. Извршење према врсти надзора у 20</w:t>
      </w:r>
      <w:r w:rsidR="00CE65A2" w:rsidRPr="0008688C">
        <w:rPr>
          <w:rFonts w:ascii="Times New Roman" w:eastAsia="Times New Roman" w:hAnsi="Times New Roman" w:cs="Times New Roman"/>
          <w:bCs/>
          <w:szCs w:val="21"/>
          <w:lang w:val="sr-Cyrl-RS"/>
        </w:rPr>
        <w:t>2</w:t>
      </w:r>
      <w:r w:rsidR="005318CD">
        <w:rPr>
          <w:rFonts w:ascii="Times New Roman" w:eastAsia="Times New Roman" w:hAnsi="Times New Roman" w:cs="Times New Roman"/>
          <w:bCs/>
          <w:szCs w:val="21"/>
          <w:lang w:val="sr-Latn-RS"/>
        </w:rPr>
        <w:t>3</w:t>
      </w:r>
      <w:r w:rsidRPr="0008688C">
        <w:rPr>
          <w:rFonts w:ascii="Times New Roman" w:eastAsia="Times New Roman" w:hAnsi="Times New Roman" w:cs="Times New Roman"/>
          <w:bCs/>
          <w:szCs w:val="21"/>
          <w:lang w:val="sr-Latn-CS"/>
        </w:rPr>
        <w:t>. години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3471"/>
        <w:gridCol w:w="1076"/>
        <w:gridCol w:w="1508"/>
        <w:gridCol w:w="1721"/>
        <w:gridCol w:w="2343"/>
        <w:gridCol w:w="2020"/>
        <w:gridCol w:w="1828"/>
      </w:tblGrid>
      <w:tr w:rsidR="00454B43" w:rsidRPr="0008688C" w:rsidTr="00522F7C">
        <w:trPr>
          <w:trHeight w:val="27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РБ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ОПИС ПОСЛА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Укупно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РЕДОВАН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ВАНРЕДАН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0C5CFE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КОНТРОЛНИ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0C5CFE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ПРЕВЕНТВНИ- СЛУЖ.ПОСЕТЕ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4B43" w:rsidRPr="0008688C" w:rsidRDefault="00454B43" w:rsidP="00454B4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ДОПУНСКИ</w:t>
            </w:r>
          </w:p>
        </w:tc>
      </w:tr>
      <w:tr w:rsidR="0008688C" w:rsidRPr="0008688C" w:rsidTr="007039BF">
        <w:trPr>
          <w:trHeight w:val="315"/>
        </w:trPr>
        <w:tc>
          <w:tcPr>
            <w:tcW w:w="14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А</w:t>
            </w:r>
          </w:p>
        </w:tc>
        <w:tc>
          <w:tcPr>
            <w:tcW w:w="1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ЗАКОН О ШУМАМА</w:t>
            </w:r>
          </w:p>
        </w:tc>
        <w:tc>
          <w:tcPr>
            <w:tcW w:w="37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E805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2985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644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1649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57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632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08688C"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</w:p>
        </w:tc>
      </w:tr>
      <w:tr w:rsidR="0008688C" w:rsidRPr="0008688C" w:rsidTr="007039BF">
        <w:trPr>
          <w:trHeight w:val="51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Б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ЗАКОН О РЕПРОДУКТИВНОМ МАТЕРИЈ. ШУМ. ДРВЕЋА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418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25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312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63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08688C" w:rsidRPr="0008688C" w:rsidTr="005318CD">
        <w:trPr>
          <w:trHeight w:val="47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В.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ЗАКОН О ЗДРАВЉУ БИЉА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116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38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88C" w:rsidRPr="0008688C" w:rsidTr="007039BF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Г.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ЗАКОН ДИВЉАЧИ И ЛОВСТВУ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E805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1187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353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347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24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463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08688C" w:rsidRPr="0008688C" w:rsidTr="007039BF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Д.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ДРУГИ ПРОПИСИ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8688C" w:rsidRPr="0008688C" w:rsidTr="00522F7C">
        <w:trPr>
          <w:trHeight w:val="300"/>
        </w:trPr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С В Е Г 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08688C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  <w:r w:rsidR="00E8057C">
              <w:rPr>
                <w:rFonts w:ascii="Arial" w:hAnsi="Arial" w:cs="Arial"/>
                <w:sz w:val="20"/>
                <w:szCs w:val="20"/>
                <w:lang w:val="sr-Latn-RS"/>
              </w:rPr>
              <w:t>744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1022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08688C" w:rsidP="00E8057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08688C">
              <w:rPr>
                <w:rFonts w:ascii="Arial" w:hAnsi="Arial" w:cs="Arial"/>
                <w:sz w:val="20"/>
                <w:szCs w:val="20"/>
                <w:lang w:val="sr-Cyrl-RS"/>
              </w:rPr>
              <w:t>24</w:t>
            </w:r>
            <w:r w:rsidR="00E8057C">
              <w:rPr>
                <w:rFonts w:ascii="Arial" w:hAnsi="Arial" w:cs="Arial"/>
                <w:sz w:val="20"/>
                <w:szCs w:val="20"/>
                <w:lang w:val="sr-Latn-RS"/>
              </w:rPr>
              <w:t>24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99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1196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08688C"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</w:p>
        </w:tc>
      </w:tr>
      <w:tr w:rsidR="0008688C" w:rsidRPr="00FC6798" w:rsidTr="00522F7C">
        <w:trPr>
          <w:trHeight w:val="30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en-GB"/>
              </w:rPr>
            </w:pPr>
            <w:r w:rsidRPr="000868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8688C" w:rsidRPr="0008688C" w:rsidRDefault="0008688C" w:rsidP="0008688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 ПРОЦЕНТИМА</w:t>
            </w: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- </w:t>
            </w:r>
            <w:r w:rsidRPr="00086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%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21,5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51,1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2,1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E8057C" w:rsidRDefault="00E8057C" w:rsidP="0008688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25,2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8688C" w:rsidRPr="0008688C" w:rsidRDefault="0008688C" w:rsidP="0008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88C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</w:tr>
    </w:tbl>
    <w:p w:rsidR="00B45864" w:rsidRPr="00FC6798" w:rsidRDefault="00B45864" w:rsidP="00B45864">
      <w:pPr>
        <w:tabs>
          <w:tab w:val="left" w:pos="13380"/>
        </w:tabs>
        <w:jc w:val="center"/>
        <w:rPr>
          <w:rFonts w:ascii="Times New Roman" w:hAnsi="Times New Roman" w:cs="Times New Roman"/>
          <w:highlight w:val="yellow"/>
        </w:rPr>
      </w:pPr>
    </w:p>
    <w:p w:rsidR="00110C47" w:rsidRPr="00FC6798" w:rsidRDefault="00110C47" w:rsidP="00B45864">
      <w:pPr>
        <w:tabs>
          <w:tab w:val="left" w:pos="13380"/>
        </w:tabs>
        <w:jc w:val="center"/>
        <w:rPr>
          <w:rFonts w:ascii="Times New Roman" w:hAnsi="Times New Roman" w:cs="Times New Roman"/>
          <w:highlight w:val="yellow"/>
        </w:rPr>
      </w:pPr>
    </w:p>
    <w:p w:rsidR="00110C47" w:rsidRPr="005318CD" w:rsidRDefault="000B3C97" w:rsidP="000C5CFE">
      <w:pPr>
        <w:autoSpaceDE w:val="0"/>
        <w:spacing w:before="120" w:after="120"/>
        <w:jc w:val="both"/>
        <w:rPr>
          <w:rFonts w:ascii="Times New Roman" w:hAnsi="Times New Roman" w:cs="Times New Roman"/>
          <w:bCs/>
          <w:szCs w:val="21"/>
        </w:rPr>
      </w:pPr>
      <w:r w:rsidRPr="005318CD">
        <w:rPr>
          <w:rFonts w:ascii="Times New Roman" w:hAnsi="Times New Roman" w:cs="Times New Roman"/>
          <w:bCs/>
          <w:szCs w:val="21"/>
          <w:lang w:val="sr-Cyrl-CS"/>
        </w:rPr>
        <w:t>Прилог 3.</w:t>
      </w:r>
      <w:r w:rsidR="00110C47" w:rsidRPr="005318CD">
        <w:rPr>
          <w:rFonts w:ascii="Times New Roman" w:hAnsi="Times New Roman" w:cs="Times New Roman"/>
          <w:bCs/>
          <w:szCs w:val="21"/>
          <w:lang w:val="sr-Cyrl-CS"/>
        </w:rPr>
        <w:t xml:space="preserve"> План према врсти надзора</w:t>
      </w:r>
      <w:r w:rsidR="005318CD">
        <w:rPr>
          <w:rFonts w:ascii="Times New Roman" w:hAnsi="Times New Roman" w:cs="Times New Roman"/>
          <w:bCs/>
          <w:szCs w:val="21"/>
          <w:lang w:val="sr-Cyrl-CS"/>
        </w:rPr>
        <w:t xml:space="preserve"> у 2023</w:t>
      </w:r>
      <w:r w:rsidR="004D31BB" w:rsidRPr="005318CD">
        <w:rPr>
          <w:rFonts w:ascii="Times New Roman" w:hAnsi="Times New Roman" w:cs="Times New Roman"/>
          <w:bCs/>
          <w:szCs w:val="21"/>
          <w:lang w:val="sr-Cyrl-CS"/>
        </w:rPr>
        <w:t>.</w:t>
      </w:r>
      <w:r w:rsidR="000C5CFE" w:rsidRPr="005318CD">
        <w:rPr>
          <w:rFonts w:ascii="Times New Roman" w:hAnsi="Times New Roman" w:cs="Times New Roman"/>
          <w:bCs/>
          <w:szCs w:val="21"/>
          <w:lang w:val="sr-Cyrl-CS"/>
        </w:rPr>
        <w:t xml:space="preserve"> години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3471"/>
        <w:gridCol w:w="1076"/>
        <w:gridCol w:w="1508"/>
        <w:gridCol w:w="1721"/>
        <w:gridCol w:w="2343"/>
        <w:gridCol w:w="2020"/>
        <w:gridCol w:w="1828"/>
      </w:tblGrid>
      <w:tr w:rsidR="00110C47" w:rsidRPr="005318CD" w:rsidTr="00522F7C">
        <w:trPr>
          <w:trHeight w:val="27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РБ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 ПОСЛА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Укупно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РЕДОВАН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ВАНРЕДАН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BC3298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КОНТРОЛНИ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BC3298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ПРЕВЕНТВНИ- СЛУЖ.ПОСЕТЕ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10C47" w:rsidRPr="005318CD" w:rsidRDefault="00110C47" w:rsidP="00522F7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ДОПУНСКИ</w:t>
            </w:r>
          </w:p>
        </w:tc>
      </w:tr>
      <w:tr w:rsidR="004D31BB" w:rsidRPr="005318CD" w:rsidTr="00522F7C">
        <w:trPr>
          <w:trHeight w:val="315"/>
        </w:trPr>
        <w:tc>
          <w:tcPr>
            <w:tcW w:w="14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1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ЗАКОН О ШУМАМА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5318CD" w:rsidP="004D31BB">
            <w:pPr>
              <w:jc w:val="center"/>
            </w:pPr>
            <w:r>
              <w:t>2426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950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7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69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32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67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</w:p>
        </w:tc>
      </w:tr>
      <w:tr w:rsidR="004D31BB" w:rsidRPr="005318CD" w:rsidTr="00522F7C">
        <w:trPr>
          <w:trHeight w:val="51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ЗАКОН О РЕПРОДУКТИВНОМ МАТЕРИЈ. ШУМ. ДРВЕЋА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5318CD" w:rsidP="004D31BB">
            <w:pPr>
              <w:jc w:val="center"/>
            </w:pPr>
            <w:r>
              <w:t>235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31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29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75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31BB" w:rsidRPr="005318CD" w:rsidTr="00522F7C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В.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ЗАКОН О ЗДРАВЉУ БИЉА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5318CD" w:rsidP="004D31BB">
            <w:pPr>
              <w:jc w:val="center"/>
            </w:pPr>
            <w:r>
              <w:t>160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72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Latn-RS"/>
              </w:rPr>
              <w:t>8</w:t>
            </w:r>
            <w:r w:rsidR="005318CD"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31BB" w:rsidRPr="005318CD" w:rsidTr="00522F7C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ЗАКОН ДИВЉАЧИ И ЛОВСТВУ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4D31BB" w:rsidP="005318CD">
            <w:pPr>
              <w:jc w:val="center"/>
            </w:pPr>
            <w:r w:rsidRPr="005318CD">
              <w:t>6</w:t>
            </w:r>
            <w:r w:rsidR="005318CD">
              <w:t>67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317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59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8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31BB" w:rsidRPr="005318CD" w:rsidTr="00522F7C">
        <w:trPr>
          <w:trHeight w:val="315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 ПРОПИСИ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4D31BB" w:rsidP="004D31BB">
            <w:pPr>
              <w:jc w:val="center"/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31BB" w:rsidRPr="005318CD" w:rsidTr="004D31BB">
        <w:trPr>
          <w:trHeight w:val="300"/>
        </w:trPr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 В Е Г 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4D31BB" w:rsidP="005318CD">
            <w:pPr>
              <w:jc w:val="center"/>
            </w:pPr>
            <w:r w:rsidRPr="005318CD">
              <w:t>3</w:t>
            </w:r>
            <w:r w:rsidR="005318CD">
              <w:t>490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1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303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131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3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1015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</w:p>
        </w:tc>
      </w:tr>
      <w:tr w:rsidR="004D31BB" w:rsidRPr="009F17EC" w:rsidTr="004D31BB">
        <w:trPr>
          <w:trHeight w:val="30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D31BB" w:rsidRPr="005318CD" w:rsidRDefault="004D31BB" w:rsidP="004D31BB">
            <w:pP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531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 ПРОЦЕНТИМА  - %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D31BB" w:rsidRPr="005318CD" w:rsidRDefault="004D31BB" w:rsidP="004D31BB">
            <w:pPr>
              <w:jc w:val="center"/>
              <w:rPr>
                <w:lang w:val="sr-Cyrl-RS"/>
              </w:rPr>
            </w:pPr>
            <w:r w:rsidRPr="005318CD">
              <w:t>100</w:t>
            </w:r>
            <w:r w:rsidRPr="005318CD">
              <w:rPr>
                <w:lang w:val="sr-Cyrl-RS"/>
              </w:rPr>
              <w:t>,0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3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7</w:t>
            </w: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,3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32,</w:t>
            </w:r>
            <w:r w:rsidR="005318CD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1,</w:t>
            </w: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5318CD" w:rsidRDefault="005318CD" w:rsidP="005318CD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29</w:t>
            </w:r>
            <w:r w:rsidR="004D31BB" w:rsidRPr="005318CD">
              <w:rPr>
                <w:rFonts w:ascii="Arial" w:hAnsi="Arial" w:cs="Arial"/>
                <w:sz w:val="20"/>
                <w:szCs w:val="20"/>
                <w:lang w:val="sr-Cyrl-RS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1BB" w:rsidRPr="00082ECA" w:rsidRDefault="004D31BB" w:rsidP="004D31BB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318CD">
              <w:rPr>
                <w:rFonts w:ascii="Arial" w:hAnsi="Arial" w:cs="Arial"/>
                <w:sz w:val="20"/>
                <w:szCs w:val="20"/>
              </w:rPr>
              <w:t>0,</w:t>
            </w:r>
            <w:r w:rsidRPr="005318CD"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</w:p>
        </w:tc>
      </w:tr>
    </w:tbl>
    <w:p w:rsidR="00110C47" w:rsidRPr="009F17EC" w:rsidRDefault="00110C47" w:rsidP="00B45864">
      <w:pPr>
        <w:tabs>
          <w:tab w:val="left" w:pos="13380"/>
        </w:tabs>
        <w:jc w:val="center"/>
        <w:rPr>
          <w:rFonts w:ascii="Times New Roman" w:hAnsi="Times New Roman" w:cs="Times New Roman"/>
        </w:rPr>
      </w:pPr>
    </w:p>
    <w:sectPr w:rsidR="00110C47" w:rsidRPr="009F17EC" w:rsidSect="00C642D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22E" w:rsidRDefault="0007722E" w:rsidP="00B45864">
      <w:pPr>
        <w:spacing w:after="0" w:line="240" w:lineRule="auto"/>
      </w:pPr>
      <w:r>
        <w:separator/>
      </w:r>
    </w:p>
  </w:endnote>
  <w:endnote w:type="continuationSeparator" w:id="0">
    <w:p w:rsidR="0007722E" w:rsidRDefault="0007722E" w:rsidP="00B45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22E" w:rsidRDefault="0007722E" w:rsidP="00B45864">
      <w:pPr>
        <w:spacing w:after="0" w:line="240" w:lineRule="auto"/>
      </w:pPr>
      <w:r>
        <w:separator/>
      </w:r>
    </w:p>
  </w:footnote>
  <w:footnote w:type="continuationSeparator" w:id="0">
    <w:p w:rsidR="0007722E" w:rsidRDefault="0007722E" w:rsidP="00B45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12385"/>
    <w:multiLevelType w:val="hybridMultilevel"/>
    <w:tmpl w:val="81A870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87"/>
    <w:rsid w:val="00015583"/>
    <w:rsid w:val="00015E4F"/>
    <w:rsid w:val="00022F46"/>
    <w:rsid w:val="0004178B"/>
    <w:rsid w:val="00043995"/>
    <w:rsid w:val="00043EE0"/>
    <w:rsid w:val="00050093"/>
    <w:rsid w:val="00062DA3"/>
    <w:rsid w:val="00070721"/>
    <w:rsid w:val="00072220"/>
    <w:rsid w:val="0007503B"/>
    <w:rsid w:val="0007722E"/>
    <w:rsid w:val="00080A42"/>
    <w:rsid w:val="00082D7D"/>
    <w:rsid w:val="00082ECA"/>
    <w:rsid w:val="00083882"/>
    <w:rsid w:val="0008688C"/>
    <w:rsid w:val="000A2642"/>
    <w:rsid w:val="000A710F"/>
    <w:rsid w:val="000B3C97"/>
    <w:rsid w:val="000C5CFE"/>
    <w:rsid w:val="000E0E3B"/>
    <w:rsid w:val="000F4F38"/>
    <w:rsid w:val="001026EF"/>
    <w:rsid w:val="00110C47"/>
    <w:rsid w:val="00136ADA"/>
    <w:rsid w:val="00137E66"/>
    <w:rsid w:val="00140A3F"/>
    <w:rsid w:val="0014556F"/>
    <w:rsid w:val="00162787"/>
    <w:rsid w:val="00175444"/>
    <w:rsid w:val="00180359"/>
    <w:rsid w:val="00184148"/>
    <w:rsid w:val="001844E0"/>
    <w:rsid w:val="001848DD"/>
    <w:rsid w:val="001A17F4"/>
    <w:rsid w:val="001B3E90"/>
    <w:rsid w:val="001C4634"/>
    <w:rsid w:val="001C5F66"/>
    <w:rsid w:val="001E0720"/>
    <w:rsid w:val="00203FF0"/>
    <w:rsid w:val="00206AE1"/>
    <w:rsid w:val="00211751"/>
    <w:rsid w:val="00222D28"/>
    <w:rsid w:val="002276C9"/>
    <w:rsid w:val="00251787"/>
    <w:rsid w:val="00271BBA"/>
    <w:rsid w:val="00296CB5"/>
    <w:rsid w:val="002B1C23"/>
    <w:rsid w:val="002B2A81"/>
    <w:rsid w:val="002C5C09"/>
    <w:rsid w:val="002E0E6B"/>
    <w:rsid w:val="00305620"/>
    <w:rsid w:val="00327AF9"/>
    <w:rsid w:val="003317CD"/>
    <w:rsid w:val="00344CCE"/>
    <w:rsid w:val="00350163"/>
    <w:rsid w:val="0035332A"/>
    <w:rsid w:val="00353F77"/>
    <w:rsid w:val="0036493E"/>
    <w:rsid w:val="00364A3A"/>
    <w:rsid w:val="0037275E"/>
    <w:rsid w:val="00377BAE"/>
    <w:rsid w:val="00380554"/>
    <w:rsid w:val="00393D33"/>
    <w:rsid w:val="003A5632"/>
    <w:rsid w:val="003B273A"/>
    <w:rsid w:val="003B4686"/>
    <w:rsid w:val="003B779B"/>
    <w:rsid w:val="003C5B17"/>
    <w:rsid w:val="003D773E"/>
    <w:rsid w:val="004153D6"/>
    <w:rsid w:val="004246CE"/>
    <w:rsid w:val="00425E98"/>
    <w:rsid w:val="00426728"/>
    <w:rsid w:val="004419AB"/>
    <w:rsid w:val="00443D44"/>
    <w:rsid w:val="00450C5A"/>
    <w:rsid w:val="00454B43"/>
    <w:rsid w:val="00455700"/>
    <w:rsid w:val="00466961"/>
    <w:rsid w:val="004737DD"/>
    <w:rsid w:val="00475033"/>
    <w:rsid w:val="004856D7"/>
    <w:rsid w:val="00493897"/>
    <w:rsid w:val="004A16BD"/>
    <w:rsid w:val="004A447E"/>
    <w:rsid w:val="004C1AF7"/>
    <w:rsid w:val="004C6D34"/>
    <w:rsid w:val="004D31BB"/>
    <w:rsid w:val="004D4284"/>
    <w:rsid w:val="004F0A28"/>
    <w:rsid w:val="004F2990"/>
    <w:rsid w:val="004F2BD4"/>
    <w:rsid w:val="0050021B"/>
    <w:rsid w:val="00504642"/>
    <w:rsid w:val="005142A3"/>
    <w:rsid w:val="00522EE5"/>
    <w:rsid w:val="00522F7C"/>
    <w:rsid w:val="005318CD"/>
    <w:rsid w:val="00552F33"/>
    <w:rsid w:val="00582A11"/>
    <w:rsid w:val="00590949"/>
    <w:rsid w:val="005A2F5E"/>
    <w:rsid w:val="005B2512"/>
    <w:rsid w:val="005C7518"/>
    <w:rsid w:val="005E1E5E"/>
    <w:rsid w:val="005F476F"/>
    <w:rsid w:val="0060443F"/>
    <w:rsid w:val="00606DA0"/>
    <w:rsid w:val="0061035D"/>
    <w:rsid w:val="0061182F"/>
    <w:rsid w:val="006152E7"/>
    <w:rsid w:val="00624CC4"/>
    <w:rsid w:val="0063640D"/>
    <w:rsid w:val="00636D50"/>
    <w:rsid w:val="006524CD"/>
    <w:rsid w:val="00660795"/>
    <w:rsid w:val="00670E0D"/>
    <w:rsid w:val="00673042"/>
    <w:rsid w:val="0069167A"/>
    <w:rsid w:val="006A2494"/>
    <w:rsid w:val="006A6002"/>
    <w:rsid w:val="006A6D89"/>
    <w:rsid w:val="006C4E19"/>
    <w:rsid w:val="006D418E"/>
    <w:rsid w:val="006E0AC9"/>
    <w:rsid w:val="006F6784"/>
    <w:rsid w:val="006F6D72"/>
    <w:rsid w:val="00713AC8"/>
    <w:rsid w:val="0071407B"/>
    <w:rsid w:val="00721A3A"/>
    <w:rsid w:val="007243F7"/>
    <w:rsid w:val="00724DBB"/>
    <w:rsid w:val="007412AC"/>
    <w:rsid w:val="00741939"/>
    <w:rsid w:val="00753AB9"/>
    <w:rsid w:val="007A0170"/>
    <w:rsid w:val="00800348"/>
    <w:rsid w:val="00803184"/>
    <w:rsid w:val="00811E3F"/>
    <w:rsid w:val="008201B9"/>
    <w:rsid w:val="00823006"/>
    <w:rsid w:val="008377D1"/>
    <w:rsid w:val="00841055"/>
    <w:rsid w:val="00851E88"/>
    <w:rsid w:val="00853DE9"/>
    <w:rsid w:val="00855681"/>
    <w:rsid w:val="008608E4"/>
    <w:rsid w:val="00865FE9"/>
    <w:rsid w:val="00871B70"/>
    <w:rsid w:val="00871C70"/>
    <w:rsid w:val="0087351A"/>
    <w:rsid w:val="00877BB9"/>
    <w:rsid w:val="00885E06"/>
    <w:rsid w:val="008872BC"/>
    <w:rsid w:val="008D6C18"/>
    <w:rsid w:val="008E0F28"/>
    <w:rsid w:val="008F364C"/>
    <w:rsid w:val="008F45E8"/>
    <w:rsid w:val="008F69FC"/>
    <w:rsid w:val="00905928"/>
    <w:rsid w:val="009266D4"/>
    <w:rsid w:val="0093757E"/>
    <w:rsid w:val="009375E3"/>
    <w:rsid w:val="009414FE"/>
    <w:rsid w:val="00942256"/>
    <w:rsid w:val="009544FA"/>
    <w:rsid w:val="009615CD"/>
    <w:rsid w:val="009703B3"/>
    <w:rsid w:val="00972917"/>
    <w:rsid w:val="00977FC9"/>
    <w:rsid w:val="00982FC3"/>
    <w:rsid w:val="009939BA"/>
    <w:rsid w:val="009A19F3"/>
    <w:rsid w:val="009A3539"/>
    <w:rsid w:val="009A4C52"/>
    <w:rsid w:val="009C5E8B"/>
    <w:rsid w:val="009D7F2A"/>
    <w:rsid w:val="009E6744"/>
    <w:rsid w:val="009F17EC"/>
    <w:rsid w:val="009F2DFE"/>
    <w:rsid w:val="009F3C54"/>
    <w:rsid w:val="00A00328"/>
    <w:rsid w:val="00A15B09"/>
    <w:rsid w:val="00A238C0"/>
    <w:rsid w:val="00A26A9E"/>
    <w:rsid w:val="00A26AD3"/>
    <w:rsid w:val="00A319EA"/>
    <w:rsid w:val="00A328BD"/>
    <w:rsid w:val="00A33A09"/>
    <w:rsid w:val="00A427D2"/>
    <w:rsid w:val="00A54CEA"/>
    <w:rsid w:val="00A61DED"/>
    <w:rsid w:val="00A65FB4"/>
    <w:rsid w:val="00A67B24"/>
    <w:rsid w:val="00A73CD8"/>
    <w:rsid w:val="00A75230"/>
    <w:rsid w:val="00A77E18"/>
    <w:rsid w:val="00A92386"/>
    <w:rsid w:val="00AA0972"/>
    <w:rsid w:val="00AA3751"/>
    <w:rsid w:val="00AA6497"/>
    <w:rsid w:val="00AC2CB4"/>
    <w:rsid w:val="00AC5A2F"/>
    <w:rsid w:val="00AF5AA9"/>
    <w:rsid w:val="00B20428"/>
    <w:rsid w:val="00B307A0"/>
    <w:rsid w:val="00B34007"/>
    <w:rsid w:val="00B41ABB"/>
    <w:rsid w:val="00B45864"/>
    <w:rsid w:val="00B555F8"/>
    <w:rsid w:val="00B57DEF"/>
    <w:rsid w:val="00B60DBC"/>
    <w:rsid w:val="00B77A12"/>
    <w:rsid w:val="00BC00F3"/>
    <w:rsid w:val="00BC3298"/>
    <w:rsid w:val="00BD09A2"/>
    <w:rsid w:val="00BD65E1"/>
    <w:rsid w:val="00BE066D"/>
    <w:rsid w:val="00BE226A"/>
    <w:rsid w:val="00C00416"/>
    <w:rsid w:val="00C1418D"/>
    <w:rsid w:val="00C21EB9"/>
    <w:rsid w:val="00C51C8E"/>
    <w:rsid w:val="00C51EE5"/>
    <w:rsid w:val="00C53952"/>
    <w:rsid w:val="00C642D1"/>
    <w:rsid w:val="00C6558E"/>
    <w:rsid w:val="00CA3E31"/>
    <w:rsid w:val="00CA58D5"/>
    <w:rsid w:val="00CA5B70"/>
    <w:rsid w:val="00CA6F8F"/>
    <w:rsid w:val="00CC04DC"/>
    <w:rsid w:val="00CD00BA"/>
    <w:rsid w:val="00CD1724"/>
    <w:rsid w:val="00CE4E09"/>
    <w:rsid w:val="00CE4F6F"/>
    <w:rsid w:val="00CE65A2"/>
    <w:rsid w:val="00CF0C46"/>
    <w:rsid w:val="00CF5676"/>
    <w:rsid w:val="00D04021"/>
    <w:rsid w:val="00D04615"/>
    <w:rsid w:val="00D1301C"/>
    <w:rsid w:val="00D17F41"/>
    <w:rsid w:val="00D20B1D"/>
    <w:rsid w:val="00D211C4"/>
    <w:rsid w:val="00D74D2A"/>
    <w:rsid w:val="00D75C22"/>
    <w:rsid w:val="00D8335B"/>
    <w:rsid w:val="00DA62A0"/>
    <w:rsid w:val="00DA77CE"/>
    <w:rsid w:val="00DB4134"/>
    <w:rsid w:val="00DC21CC"/>
    <w:rsid w:val="00DC7331"/>
    <w:rsid w:val="00DD034C"/>
    <w:rsid w:val="00DE0AF0"/>
    <w:rsid w:val="00DF109D"/>
    <w:rsid w:val="00DF2A6E"/>
    <w:rsid w:val="00E255C5"/>
    <w:rsid w:val="00E30ED7"/>
    <w:rsid w:val="00E34D86"/>
    <w:rsid w:val="00E44A32"/>
    <w:rsid w:val="00E47092"/>
    <w:rsid w:val="00E5057B"/>
    <w:rsid w:val="00E67EF8"/>
    <w:rsid w:val="00E8057C"/>
    <w:rsid w:val="00EB55BE"/>
    <w:rsid w:val="00EB6E97"/>
    <w:rsid w:val="00EC231A"/>
    <w:rsid w:val="00EC6954"/>
    <w:rsid w:val="00EE7FCE"/>
    <w:rsid w:val="00EF2703"/>
    <w:rsid w:val="00EF318C"/>
    <w:rsid w:val="00EF7277"/>
    <w:rsid w:val="00EF782D"/>
    <w:rsid w:val="00F07403"/>
    <w:rsid w:val="00F11B75"/>
    <w:rsid w:val="00F14774"/>
    <w:rsid w:val="00F14FC9"/>
    <w:rsid w:val="00F16B66"/>
    <w:rsid w:val="00F17731"/>
    <w:rsid w:val="00F47912"/>
    <w:rsid w:val="00F51FFA"/>
    <w:rsid w:val="00F54957"/>
    <w:rsid w:val="00F549D5"/>
    <w:rsid w:val="00F84CCF"/>
    <w:rsid w:val="00F91FFE"/>
    <w:rsid w:val="00F94D88"/>
    <w:rsid w:val="00F96BAE"/>
    <w:rsid w:val="00F973B5"/>
    <w:rsid w:val="00FB4BD8"/>
    <w:rsid w:val="00FB68DA"/>
    <w:rsid w:val="00FC166E"/>
    <w:rsid w:val="00FC6798"/>
    <w:rsid w:val="00FD1942"/>
    <w:rsid w:val="00FF06BA"/>
    <w:rsid w:val="00FF4423"/>
    <w:rsid w:val="00FF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965495-9329-48D3-A403-8F5806B7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8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2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3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18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50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5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864"/>
  </w:style>
  <w:style w:type="paragraph" w:styleId="Footer">
    <w:name w:val="footer"/>
    <w:basedOn w:val="Normal"/>
    <w:link w:val="FooterChar"/>
    <w:uiPriority w:val="99"/>
    <w:unhideWhenUsed/>
    <w:rsid w:val="00B45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751DA-A044-4118-A01B-841708BE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2232</TotalTime>
  <Pages>8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zvijezdan</dc:creator>
  <cp:keywords/>
  <dc:description/>
  <cp:lastModifiedBy>Zvijezdan Nisavic</cp:lastModifiedBy>
  <cp:revision>11</cp:revision>
  <cp:lastPrinted>2024-02-13T07:07:00Z</cp:lastPrinted>
  <dcterms:created xsi:type="dcterms:W3CDTF">2019-02-07T07:44:00Z</dcterms:created>
  <dcterms:modified xsi:type="dcterms:W3CDTF">2024-02-22T09:31:00Z</dcterms:modified>
</cp:coreProperties>
</file>